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C900" w14:textId="77777777" w:rsidR="00637825" w:rsidRDefault="00637825" w:rsidP="00637825">
      <w:pPr>
        <w:ind w:right="143" w:firstLine="0"/>
        <w:contextualSpacing/>
        <w:jc w:val="center"/>
        <w:rPr>
          <w:b/>
          <w:color w:val="FF0000"/>
          <w:sz w:val="26"/>
          <w:szCs w:val="26"/>
        </w:rPr>
      </w:pPr>
      <w:r w:rsidRPr="009426EE">
        <w:rPr>
          <w:b/>
          <w:color w:val="FF0000"/>
          <w:sz w:val="26"/>
          <w:szCs w:val="26"/>
        </w:rPr>
        <w:t xml:space="preserve">BÀI </w:t>
      </w:r>
      <w:r>
        <w:rPr>
          <w:b/>
          <w:color w:val="FF0000"/>
          <w:sz w:val="26"/>
          <w:szCs w:val="26"/>
        </w:rPr>
        <w:t>26</w:t>
      </w:r>
      <w:r w:rsidRPr="009426EE">
        <w:rPr>
          <w:b/>
          <w:color w:val="FF0000"/>
          <w:sz w:val="26"/>
          <w:szCs w:val="26"/>
        </w:rPr>
        <w:t xml:space="preserve"> (</w:t>
      </w:r>
      <w:r>
        <w:rPr>
          <w:b/>
          <w:color w:val="FF0000"/>
          <w:sz w:val="26"/>
          <w:szCs w:val="26"/>
        </w:rPr>
        <w:t>3</w:t>
      </w:r>
      <w:r w:rsidRPr="009426EE">
        <w:rPr>
          <w:b/>
          <w:color w:val="FF0000"/>
          <w:sz w:val="26"/>
          <w:szCs w:val="26"/>
        </w:rPr>
        <w:t xml:space="preserve"> tiết)</w:t>
      </w:r>
    </w:p>
    <w:p w14:paraId="6D5FB70E" w14:textId="3D6F7087" w:rsidR="00637825" w:rsidRPr="009426EE" w:rsidRDefault="00637825" w:rsidP="00637825">
      <w:pPr>
        <w:ind w:right="143" w:firstLine="0"/>
        <w:contextualSpacing/>
        <w:jc w:val="center"/>
        <w:rPr>
          <w:b/>
          <w:color w:val="FF0000"/>
          <w:sz w:val="26"/>
          <w:szCs w:val="26"/>
        </w:rPr>
      </w:pPr>
      <w:r w:rsidRPr="009426EE">
        <w:rPr>
          <w:b/>
          <w:color w:val="FF0000"/>
          <w:sz w:val="26"/>
          <w:szCs w:val="26"/>
        </w:rPr>
        <w:t xml:space="preserve"> ĐỊA LÍ CÁC NGÀNH NÔNG NGHIỆP, LÂM NGHIỆP, THỦY SẢN </w:t>
      </w:r>
    </w:p>
    <w:p w14:paraId="35437F93" w14:textId="2DD6EFFF" w:rsidR="006B0062" w:rsidRDefault="006B0062" w:rsidP="006B0062">
      <w:pPr>
        <w:widowControl w:val="0"/>
        <w:ind w:right="143" w:firstLine="0"/>
        <w:contextualSpacing/>
        <w:jc w:val="center"/>
        <w:rPr>
          <w:b/>
          <w:color w:val="000000" w:themeColor="text1"/>
        </w:rPr>
      </w:pPr>
    </w:p>
    <w:p w14:paraId="7303C628" w14:textId="77777777" w:rsidR="00637825" w:rsidRPr="009426EE" w:rsidRDefault="00637825" w:rsidP="00637825">
      <w:pPr>
        <w:ind w:firstLine="0"/>
        <w:contextualSpacing/>
        <w:rPr>
          <w:b/>
          <w:sz w:val="26"/>
          <w:szCs w:val="26"/>
        </w:rPr>
      </w:pPr>
      <w:r w:rsidRPr="009426EE">
        <w:rPr>
          <w:b/>
          <w:sz w:val="26"/>
          <w:szCs w:val="26"/>
        </w:rPr>
        <w:t xml:space="preserve">I. </w:t>
      </w:r>
      <w:r>
        <w:rPr>
          <w:b/>
          <w:sz w:val="26"/>
          <w:szCs w:val="26"/>
        </w:rPr>
        <w:t xml:space="preserve">ĐỊA LÍ NGÀNH </w:t>
      </w:r>
      <w:r w:rsidRPr="009426EE">
        <w:rPr>
          <w:b/>
          <w:sz w:val="26"/>
          <w:szCs w:val="26"/>
        </w:rPr>
        <w:t>NÔNG NGHIỆP</w:t>
      </w:r>
    </w:p>
    <w:p w14:paraId="72D5EB28" w14:textId="77777777" w:rsidR="00637825" w:rsidRPr="00E34785" w:rsidRDefault="00637825" w:rsidP="00637825">
      <w:pPr>
        <w:ind w:firstLine="0"/>
        <w:contextualSpacing/>
        <w:rPr>
          <w:b/>
          <w:sz w:val="26"/>
          <w:szCs w:val="26"/>
        </w:rPr>
      </w:pPr>
      <w:r w:rsidRPr="00E34785">
        <w:rPr>
          <w:b/>
          <w:sz w:val="26"/>
          <w:szCs w:val="26"/>
        </w:rPr>
        <w:t>1. Ngành trồng trọt</w:t>
      </w:r>
    </w:p>
    <w:p w14:paraId="13AB5CD6" w14:textId="77777777" w:rsidR="00637825" w:rsidRPr="00E34785" w:rsidRDefault="00637825" w:rsidP="00637825">
      <w:pPr>
        <w:ind w:firstLine="0"/>
        <w:contextualSpacing/>
        <w:rPr>
          <w:b/>
          <w:i/>
          <w:sz w:val="26"/>
          <w:szCs w:val="26"/>
        </w:rPr>
      </w:pPr>
      <w:r w:rsidRPr="00E34785">
        <w:rPr>
          <w:b/>
          <w:i/>
          <w:sz w:val="26"/>
          <w:szCs w:val="26"/>
        </w:rPr>
        <w:t>a. Vai trò và đặc điểm</w:t>
      </w:r>
    </w:p>
    <w:p w14:paraId="30154899" w14:textId="77777777" w:rsidR="00637825" w:rsidRDefault="00637825" w:rsidP="00637825">
      <w:pPr>
        <w:ind w:firstLine="0"/>
        <w:contextualSpacing/>
        <w:rPr>
          <w:sz w:val="26"/>
          <w:szCs w:val="26"/>
        </w:rPr>
      </w:pPr>
      <w:r>
        <w:rPr>
          <w:sz w:val="26"/>
          <w:szCs w:val="26"/>
        </w:rPr>
        <w:t>- Vai trò:</w:t>
      </w:r>
    </w:p>
    <w:p w14:paraId="3B8EDAAB" w14:textId="77777777" w:rsidR="00637825" w:rsidRDefault="00637825" w:rsidP="00637825">
      <w:pPr>
        <w:ind w:firstLine="0"/>
        <w:contextualSpacing/>
        <w:rPr>
          <w:sz w:val="26"/>
          <w:szCs w:val="26"/>
        </w:rPr>
      </w:pPr>
      <w:r>
        <w:rPr>
          <w:sz w:val="26"/>
          <w:szCs w:val="26"/>
        </w:rPr>
        <w:t>+ Là ngành quan trọng trong nông nghiệp, phát triển trồng trọt góp phần khai thác hiệu quả các lợi thế sẵn có của mỗi vùng, quốc gia.</w:t>
      </w:r>
    </w:p>
    <w:p w14:paraId="726797BA" w14:textId="77777777" w:rsidR="00637825" w:rsidRDefault="00637825" w:rsidP="00637825">
      <w:pPr>
        <w:ind w:firstLine="0"/>
        <w:contextualSpacing/>
        <w:rPr>
          <w:sz w:val="26"/>
          <w:szCs w:val="26"/>
        </w:rPr>
      </w:pPr>
      <w:r>
        <w:rPr>
          <w:sz w:val="26"/>
          <w:szCs w:val="26"/>
        </w:rPr>
        <w:t>+ Cung cấp lương thực - thực phẩm cho người dân; cung cấp nguyên liệu cho các ngành công nghiệp chế biến; là cơ sở để phát triển chăn nuôi; là nguồn hàng xuất khẩu có giá trị.</w:t>
      </w:r>
    </w:p>
    <w:p w14:paraId="0B34B0F6" w14:textId="77777777" w:rsidR="00637825" w:rsidRDefault="00637825" w:rsidP="00637825">
      <w:pPr>
        <w:ind w:firstLine="0"/>
        <w:contextualSpacing/>
        <w:rPr>
          <w:sz w:val="26"/>
          <w:szCs w:val="26"/>
        </w:rPr>
      </w:pPr>
      <w:r>
        <w:rPr>
          <w:sz w:val="26"/>
          <w:szCs w:val="26"/>
        </w:rPr>
        <w:t>+ Góp phần giữ gìn, cân bằng sinh thái, bảo vệ tài nguyên và môi trường.</w:t>
      </w:r>
    </w:p>
    <w:p w14:paraId="7F75808A" w14:textId="77777777" w:rsidR="00637825" w:rsidRDefault="00637825" w:rsidP="00637825">
      <w:pPr>
        <w:ind w:firstLine="0"/>
        <w:contextualSpacing/>
        <w:rPr>
          <w:sz w:val="26"/>
          <w:szCs w:val="26"/>
        </w:rPr>
      </w:pPr>
      <w:r>
        <w:rPr>
          <w:sz w:val="26"/>
          <w:szCs w:val="26"/>
        </w:rPr>
        <w:t>- Đặc điểm:</w:t>
      </w:r>
    </w:p>
    <w:p w14:paraId="59D130A8" w14:textId="77777777" w:rsidR="00637825" w:rsidRDefault="00637825" w:rsidP="00637825">
      <w:pPr>
        <w:ind w:firstLine="0"/>
        <w:contextualSpacing/>
        <w:rPr>
          <w:sz w:val="26"/>
          <w:szCs w:val="26"/>
        </w:rPr>
      </w:pPr>
      <w:r>
        <w:rPr>
          <w:sz w:val="26"/>
          <w:szCs w:val="26"/>
        </w:rPr>
        <w:t>+ Đối tượng sản xuất chính của ngành trồng trọt là cây trồng, sử dụng đất trồng là tư liệu sản xuất chủ yếu.</w:t>
      </w:r>
    </w:p>
    <w:p w14:paraId="4944870E" w14:textId="77777777" w:rsidR="00637825" w:rsidRDefault="00637825" w:rsidP="00637825">
      <w:pPr>
        <w:ind w:firstLine="0"/>
        <w:contextualSpacing/>
        <w:rPr>
          <w:sz w:val="26"/>
          <w:szCs w:val="26"/>
        </w:rPr>
      </w:pPr>
      <w:r>
        <w:rPr>
          <w:sz w:val="26"/>
          <w:szCs w:val="26"/>
        </w:rPr>
        <w:t>+ Sự phát triển và phân bố ngành trồng trọt phụ thuộc chặt chẽ vào đất trồng và điều kiện tự nhiên.</w:t>
      </w:r>
    </w:p>
    <w:p w14:paraId="64FDFEBF" w14:textId="77777777" w:rsidR="00637825" w:rsidRDefault="00637825" w:rsidP="00637825">
      <w:pPr>
        <w:ind w:firstLine="0"/>
        <w:contextualSpacing/>
        <w:rPr>
          <w:sz w:val="26"/>
          <w:szCs w:val="26"/>
        </w:rPr>
      </w:pPr>
      <w:r>
        <w:rPr>
          <w:sz w:val="26"/>
          <w:szCs w:val="26"/>
        </w:rPr>
        <w:t>+ Ngành trồng trọt có tính mùa vụ.</w:t>
      </w:r>
    </w:p>
    <w:p w14:paraId="1B1F3D60" w14:textId="1C343DDD" w:rsidR="001B117E" w:rsidRDefault="00637825" w:rsidP="00637825">
      <w:pPr>
        <w:ind w:firstLine="0"/>
        <w:contextualSpacing/>
        <w:rPr>
          <w:sz w:val="26"/>
          <w:szCs w:val="26"/>
        </w:rPr>
      </w:pPr>
      <w:r>
        <w:rPr>
          <w:sz w:val="26"/>
          <w:szCs w:val="26"/>
        </w:rPr>
        <w:t>+ Trong nền sản xuất hiện đại, ngành trồng trọt đã có sự thay đổi về hình thức tổ chức sản xuất và phương thức sản xuất nhằm tăng năng suất, sản lượng và chất lượng nông sản để đáp ứng nhu cầu của thị trường và thích ứng với biến đổi khí hậu.</w:t>
      </w:r>
      <w:r w:rsidR="001B117E">
        <w:rPr>
          <w:sz w:val="26"/>
          <w:szCs w:val="26"/>
        </w:rPr>
        <w:t xml:space="preserve"> </w:t>
      </w:r>
    </w:p>
    <w:p w14:paraId="4C087711" w14:textId="77777777" w:rsidR="0077673C" w:rsidRDefault="0077673C" w:rsidP="0077673C">
      <w:pPr>
        <w:tabs>
          <w:tab w:val="left" w:pos="567"/>
          <w:tab w:val="left" w:pos="1134"/>
        </w:tabs>
        <w:ind w:firstLine="0"/>
        <w:contextualSpacing/>
        <w:rPr>
          <w:b/>
          <w:i/>
          <w:sz w:val="26"/>
          <w:szCs w:val="26"/>
        </w:rPr>
      </w:pPr>
      <w:r>
        <w:rPr>
          <w:b/>
          <w:i/>
          <w:sz w:val="26"/>
          <w:szCs w:val="26"/>
        </w:rPr>
        <w:t>b. Một số cây trồng chính trên thế giới</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685"/>
        <w:gridCol w:w="4498"/>
      </w:tblGrid>
      <w:tr w:rsidR="0077673C" w:rsidRPr="009426EE" w14:paraId="2A05B1F9" w14:textId="77777777" w:rsidTr="00084A7A">
        <w:trPr>
          <w:trHeight w:val="270"/>
          <w:jc w:val="center"/>
        </w:trPr>
        <w:tc>
          <w:tcPr>
            <w:tcW w:w="1381" w:type="dxa"/>
            <w:shd w:val="clear" w:color="auto" w:fill="auto"/>
            <w:vAlign w:val="center"/>
          </w:tcPr>
          <w:p w14:paraId="7BCCB34B" w14:textId="77777777" w:rsidR="0077673C" w:rsidRPr="009426EE" w:rsidRDefault="0077673C" w:rsidP="00084A7A">
            <w:pPr>
              <w:ind w:firstLine="0"/>
              <w:contextualSpacing/>
              <w:jc w:val="center"/>
              <w:rPr>
                <w:b/>
                <w:sz w:val="26"/>
                <w:szCs w:val="26"/>
              </w:rPr>
            </w:pPr>
            <w:r w:rsidRPr="009426EE">
              <w:rPr>
                <w:b/>
                <w:sz w:val="26"/>
                <w:szCs w:val="26"/>
              </w:rPr>
              <w:t>Cây lương thực</w:t>
            </w:r>
          </w:p>
        </w:tc>
        <w:tc>
          <w:tcPr>
            <w:tcW w:w="3685" w:type="dxa"/>
            <w:shd w:val="clear" w:color="auto" w:fill="auto"/>
            <w:vAlign w:val="center"/>
          </w:tcPr>
          <w:p w14:paraId="77074891" w14:textId="77777777" w:rsidR="0077673C" w:rsidRPr="009426EE" w:rsidRDefault="0077673C" w:rsidP="00084A7A">
            <w:pPr>
              <w:ind w:firstLine="0"/>
              <w:contextualSpacing/>
              <w:jc w:val="center"/>
              <w:rPr>
                <w:b/>
                <w:sz w:val="26"/>
                <w:szCs w:val="26"/>
              </w:rPr>
            </w:pPr>
            <w:r w:rsidRPr="009426EE">
              <w:rPr>
                <w:b/>
                <w:sz w:val="26"/>
                <w:szCs w:val="26"/>
              </w:rPr>
              <w:t>Đặc điểm sinh thái</w:t>
            </w:r>
          </w:p>
        </w:tc>
        <w:tc>
          <w:tcPr>
            <w:tcW w:w="4498" w:type="dxa"/>
            <w:shd w:val="clear" w:color="auto" w:fill="auto"/>
            <w:vAlign w:val="center"/>
          </w:tcPr>
          <w:p w14:paraId="6D77DA7C" w14:textId="77777777" w:rsidR="0077673C" w:rsidRPr="009426EE" w:rsidRDefault="0077673C" w:rsidP="00084A7A">
            <w:pPr>
              <w:ind w:firstLine="0"/>
              <w:contextualSpacing/>
              <w:jc w:val="center"/>
              <w:rPr>
                <w:b/>
                <w:sz w:val="26"/>
                <w:szCs w:val="26"/>
              </w:rPr>
            </w:pPr>
            <w:r w:rsidRPr="009426EE">
              <w:rPr>
                <w:b/>
                <w:sz w:val="26"/>
                <w:szCs w:val="26"/>
              </w:rPr>
              <w:t>Phân bố</w:t>
            </w:r>
          </w:p>
        </w:tc>
      </w:tr>
      <w:tr w:rsidR="0077673C" w:rsidRPr="009426EE" w14:paraId="65B70931" w14:textId="77777777" w:rsidTr="00084A7A">
        <w:trPr>
          <w:trHeight w:val="221"/>
          <w:jc w:val="center"/>
        </w:trPr>
        <w:tc>
          <w:tcPr>
            <w:tcW w:w="1381" w:type="dxa"/>
            <w:shd w:val="clear" w:color="auto" w:fill="auto"/>
            <w:vAlign w:val="center"/>
          </w:tcPr>
          <w:p w14:paraId="378958BA" w14:textId="77777777" w:rsidR="0077673C" w:rsidRPr="009426EE" w:rsidRDefault="0077673C" w:rsidP="00084A7A">
            <w:pPr>
              <w:ind w:firstLine="0"/>
              <w:contextualSpacing/>
              <w:jc w:val="center"/>
              <w:rPr>
                <w:sz w:val="26"/>
                <w:szCs w:val="26"/>
              </w:rPr>
            </w:pPr>
            <w:r w:rsidRPr="009426EE">
              <w:rPr>
                <w:sz w:val="26"/>
                <w:szCs w:val="26"/>
              </w:rPr>
              <w:t>Lúa gạo</w:t>
            </w:r>
          </w:p>
        </w:tc>
        <w:tc>
          <w:tcPr>
            <w:tcW w:w="3685" w:type="dxa"/>
            <w:shd w:val="clear" w:color="auto" w:fill="auto"/>
            <w:vAlign w:val="center"/>
          </w:tcPr>
          <w:p w14:paraId="2B1DA50C" w14:textId="77777777" w:rsidR="0077673C" w:rsidRPr="009426EE" w:rsidRDefault="0077673C" w:rsidP="00084A7A">
            <w:pPr>
              <w:ind w:firstLine="0"/>
              <w:contextualSpacing/>
              <w:rPr>
                <w:sz w:val="26"/>
                <w:szCs w:val="26"/>
              </w:rPr>
            </w:pPr>
            <w:r>
              <w:rPr>
                <w:sz w:val="26"/>
                <w:szCs w:val="26"/>
              </w:rPr>
              <w:t>Phát triển trong điều kiện khí hậu nóng, ưa ẩm, đất phù sa và cần nhiều phân bón.</w:t>
            </w:r>
          </w:p>
        </w:tc>
        <w:tc>
          <w:tcPr>
            <w:tcW w:w="4498" w:type="dxa"/>
            <w:shd w:val="clear" w:color="auto" w:fill="auto"/>
            <w:vAlign w:val="center"/>
          </w:tcPr>
          <w:p w14:paraId="2B519028" w14:textId="77777777" w:rsidR="0077673C" w:rsidRDefault="0077673C" w:rsidP="00084A7A">
            <w:pPr>
              <w:ind w:firstLine="0"/>
              <w:contextualSpacing/>
              <w:rPr>
                <w:sz w:val="26"/>
                <w:szCs w:val="26"/>
              </w:rPr>
            </w:pPr>
            <w:r>
              <w:rPr>
                <w:sz w:val="26"/>
                <w:szCs w:val="26"/>
              </w:rPr>
              <w:t>- Là cây lương thực chính của miền nhiệt đới (đặc biệt là châu Á gió mùa).</w:t>
            </w:r>
          </w:p>
          <w:p w14:paraId="73141D5A" w14:textId="77777777" w:rsidR="0077673C" w:rsidRPr="009426EE" w:rsidRDefault="0077673C" w:rsidP="00084A7A">
            <w:pPr>
              <w:ind w:firstLine="0"/>
              <w:contextualSpacing/>
              <w:rPr>
                <w:sz w:val="26"/>
                <w:szCs w:val="26"/>
              </w:rPr>
            </w:pPr>
            <w:r>
              <w:rPr>
                <w:sz w:val="26"/>
                <w:szCs w:val="26"/>
              </w:rPr>
              <w:t>- Các nước trồng nhiều là Trung Quốc, Ấn Độ, In-đô-nê-xi-a, Băng-la-đét, Việt Nam, Thái Lan,…</w:t>
            </w:r>
          </w:p>
        </w:tc>
      </w:tr>
      <w:tr w:rsidR="0077673C" w:rsidRPr="009426EE" w14:paraId="50A9AA30" w14:textId="77777777" w:rsidTr="00084A7A">
        <w:trPr>
          <w:trHeight w:val="221"/>
          <w:jc w:val="center"/>
        </w:trPr>
        <w:tc>
          <w:tcPr>
            <w:tcW w:w="1381" w:type="dxa"/>
            <w:shd w:val="clear" w:color="auto" w:fill="auto"/>
            <w:vAlign w:val="center"/>
          </w:tcPr>
          <w:p w14:paraId="39E8949D" w14:textId="77777777" w:rsidR="0077673C" w:rsidRPr="009426EE" w:rsidRDefault="0077673C" w:rsidP="00084A7A">
            <w:pPr>
              <w:ind w:firstLine="0"/>
              <w:contextualSpacing/>
              <w:jc w:val="center"/>
              <w:rPr>
                <w:sz w:val="26"/>
                <w:szCs w:val="26"/>
              </w:rPr>
            </w:pPr>
            <w:r w:rsidRPr="009426EE">
              <w:rPr>
                <w:sz w:val="26"/>
                <w:szCs w:val="26"/>
              </w:rPr>
              <w:t>Lúa mì</w:t>
            </w:r>
          </w:p>
        </w:tc>
        <w:tc>
          <w:tcPr>
            <w:tcW w:w="3685" w:type="dxa"/>
            <w:shd w:val="clear" w:color="auto" w:fill="auto"/>
            <w:vAlign w:val="center"/>
          </w:tcPr>
          <w:p w14:paraId="2A9A0F85" w14:textId="77777777" w:rsidR="0077673C" w:rsidRPr="009426EE" w:rsidRDefault="0077673C" w:rsidP="00084A7A">
            <w:pPr>
              <w:ind w:firstLine="0"/>
              <w:contextualSpacing/>
              <w:rPr>
                <w:sz w:val="26"/>
                <w:szCs w:val="26"/>
              </w:rPr>
            </w:pPr>
            <w:r>
              <w:rPr>
                <w:sz w:val="26"/>
                <w:szCs w:val="26"/>
              </w:rPr>
              <w:t>Phát triển trong điều kiện khí hậu ấm, khô; vào đầu thời kì sinh trưởng cần nhiệt độ thấp; đất đai màu mỡ, cần nhiều phân bón.</w:t>
            </w:r>
          </w:p>
        </w:tc>
        <w:tc>
          <w:tcPr>
            <w:tcW w:w="4498" w:type="dxa"/>
            <w:shd w:val="clear" w:color="auto" w:fill="auto"/>
            <w:vAlign w:val="center"/>
          </w:tcPr>
          <w:p w14:paraId="73523BE7" w14:textId="77777777" w:rsidR="0077673C" w:rsidRDefault="0077673C" w:rsidP="00084A7A">
            <w:pPr>
              <w:ind w:firstLine="0"/>
              <w:contextualSpacing/>
              <w:rPr>
                <w:sz w:val="26"/>
                <w:szCs w:val="26"/>
              </w:rPr>
            </w:pPr>
            <w:r>
              <w:rPr>
                <w:sz w:val="26"/>
                <w:szCs w:val="26"/>
              </w:rPr>
              <w:t>- Là cây lương thực chính của miền ôn đới và cận nhiệt.</w:t>
            </w:r>
          </w:p>
          <w:p w14:paraId="34D0FDE9" w14:textId="77777777" w:rsidR="0077673C" w:rsidRPr="009426EE" w:rsidRDefault="0077673C" w:rsidP="00084A7A">
            <w:pPr>
              <w:ind w:firstLine="0"/>
              <w:contextualSpacing/>
              <w:rPr>
                <w:sz w:val="26"/>
                <w:szCs w:val="26"/>
              </w:rPr>
            </w:pPr>
            <w:r>
              <w:rPr>
                <w:sz w:val="26"/>
                <w:szCs w:val="26"/>
              </w:rPr>
              <w:t>- Các nước trồng nhiều là Trung Quốc, Ấn Độ, Liên bang Nga, Hoa Kỳ, Pháp, Ca-na-da,…</w:t>
            </w:r>
          </w:p>
        </w:tc>
      </w:tr>
      <w:tr w:rsidR="0077673C" w:rsidRPr="009426EE" w14:paraId="1A8D20EC" w14:textId="77777777" w:rsidTr="00084A7A">
        <w:trPr>
          <w:trHeight w:val="211"/>
          <w:jc w:val="center"/>
        </w:trPr>
        <w:tc>
          <w:tcPr>
            <w:tcW w:w="1381" w:type="dxa"/>
            <w:shd w:val="clear" w:color="auto" w:fill="auto"/>
            <w:vAlign w:val="center"/>
          </w:tcPr>
          <w:p w14:paraId="17F2C569" w14:textId="77777777" w:rsidR="0077673C" w:rsidRPr="009426EE" w:rsidRDefault="0077673C" w:rsidP="00084A7A">
            <w:pPr>
              <w:ind w:firstLine="0"/>
              <w:contextualSpacing/>
              <w:jc w:val="center"/>
              <w:rPr>
                <w:sz w:val="26"/>
                <w:szCs w:val="26"/>
              </w:rPr>
            </w:pPr>
            <w:r w:rsidRPr="009426EE">
              <w:rPr>
                <w:sz w:val="26"/>
                <w:szCs w:val="26"/>
              </w:rPr>
              <w:t>Ngô</w:t>
            </w:r>
          </w:p>
        </w:tc>
        <w:tc>
          <w:tcPr>
            <w:tcW w:w="3685" w:type="dxa"/>
            <w:shd w:val="clear" w:color="auto" w:fill="auto"/>
            <w:vAlign w:val="center"/>
          </w:tcPr>
          <w:p w14:paraId="578C1C0B" w14:textId="77777777" w:rsidR="0077673C" w:rsidRPr="009426EE" w:rsidRDefault="0077673C" w:rsidP="00084A7A">
            <w:pPr>
              <w:ind w:firstLine="0"/>
              <w:contextualSpacing/>
              <w:rPr>
                <w:sz w:val="26"/>
                <w:szCs w:val="26"/>
              </w:rPr>
            </w:pPr>
            <w:r>
              <w:rPr>
                <w:sz w:val="26"/>
                <w:szCs w:val="26"/>
              </w:rPr>
              <w:t>Phát triển trong điều kiện khí hậu nóng, đất ẩm, nhiều mùn, dễ thoát nước, dễ thích nghi với sự dao động của khí hậu.</w:t>
            </w:r>
          </w:p>
        </w:tc>
        <w:tc>
          <w:tcPr>
            <w:tcW w:w="4498" w:type="dxa"/>
            <w:shd w:val="clear" w:color="auto" w:fill="auto"/>
            <w:vAlign w:val="center"/>
          </w:tcPr>
          <w:p w14:paraId="351CB61A" w14:textId="77777777" w:rsidR="0077673C" w:rsidRDefault="0077673C" w:rsidP="00084A7A">
            <w:pPr>
              <w:ind w:firstLine="0"/>
              <w:contextualSpacing/>
              <w:rPr>
                <w:sz w:val="26"/>
                <w:szCs w:val="26"/>
              </w:rPr>
            </w:pPr>
            <w:r>
              <w:rPr>
                <w:sz w:val="26"/>
                <w:szCs w:val="26"/>
              </w:rPr>
              <w:t>- Là cây lương thực quan trọng cho người và vật nuôi ở miền nhiệt đới, cận nhiệt và ôn đới nóng.</w:t>
            </w:r>
          </w:p>
          <w:p w14:paraId="2982D0B3" w14:textId="77777777" w:rsidR="0077673C" w:rsidRPr="009426EE" w:rsidRDefault="0077673C" w:rsidP="00084A7A">
            <w:pPr>
              <w:ind w:firstLine="0"/>
              <w:contextualSpacing/>
              <w:rPr>
                <w:sz w:val="26"/>
                <w:szCs w:val="26"/>
              </w:rPr>
            </w:pPr>
            <w:r>
              <w:rPr>
                <w:sz w:val="26"/>
                <w:szCs w:val="26"/>
              </w:rPr>
              <w:t>- Các nước trồng nhiều là Hoa Kỳ, Trung Quốc, Bra-xin, Ác-hen-ti-na, U-crai-na, In-đô-nê-xi-a,…</w:t>
            </w:r>
          </w:p>
        </w:tc>
      </w:tr>
    </w:tbl>
    <w:p w14:paraId="3334B28F" w14:textId="77777777" w:rsidR="0077673C" w:rsidRDefault="0077673C" w:rsidP="0077673C">
      <w:pPr>
        <w:tabs>
          <w:tab w:val="left" w:pos="567"/>
          <w:tab w:val="left" w:pos="1134"/>
        </w:tabs>
        <w:ind w:firstLine="0"/>
        <w:contextualSpacing/>
        <w:rPr>
          <w:b/>
          <w:color w:val="008000"/>
          <w:sz w:val="26"/>
          <w:szCs w:val="26"/>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3685"/>
        <w:gridCol w:w="4493"/>
      </w:tblGrid>
      <w:tr w:rsidR="0077673C" w:rsidRPr="009426EE" w14:paraId="6AB4DA93" w14:textId="77777777" w:rsidTr="0092396A">
        <w:trPr>
          <w:trHeight w:val="311"/>
          <w:tblHeader/>
          <w:jc w:val="center"/>
        </w:trPr>
        <w:tc>
          <w:tcPr>
            <w:tcW w:w="1375" w:type="dxa"/>
            <w:shd w:val="clear" w:color="auto" w:fill="auto"/>
            <w:vAlign w:val="center"/>
          </w:tcPr>
          <w:p w14:paraId="07B2F3F7" w14:textId="77777777" w:rsidR="0077673C" w:rsidRPr="009426EE" w:rsidRDefault="0077673C" w:rsidP="00084A7A">
            <w:pPr>
              <w:ind w:firstLine="0"/>
              <w:contextualSpacing/>
              <w:jc w:val="center"/>
              <w:rPr>
                <w:b/>
                <w:sz w:val="26"/>
                <w:szCs w:val="26"/>
              </w:rPr>
            </w:pPr>
            <w:r w:rsidRPr="009426EE">
              <w:rPr>
                <w:b/>
                <w:sz w:val="26"/>
                <w:szCs w:val="26"/>
              </w:rPr>
              <w:t>Cây công nghiệp</w:t>
            </w:r>
          </w:p>
        </w:tc>
        <w:tc>
          <w:tcPr>
            <w:tcW w:w="3685" w:type="dxa"/>
            <w:shd w:val="clear" w:color="auto" w:fill="auto"/>
            <w:vAlign w:val="center"/>
          </w:tcPr>
          <w:p w14:paraId="7746004D" w14:textId="77777777" w:rsidR="0077673C" w:rsidRPr="009426EE" w:rsidRDefault="0077673C" w:rsidP="00084A7A">
            <w:pPr>
              <w:ind w:firstLine="0"/>
              <w:contextualSpacing/>
              <w:jc w:val="center"/>
              <w:rPr>
                <w:b/>
                <w:sz w:val="26"/>
                <w:szCs w:val="26"/>
              </w:rPr>
            </w:pPr>
            <w:r w:rsidRPr="009426EE">
              <w:rPr>
                <w:b/>
                <w:sz w:val="26"/>
                <w:szCs w:val="26"/>
              </w:rPr>
              <w:t>Đặc điểm sinh thái</w:t>
            </w:r>
          </w:p>
        </w:tc>
        <w:tc>
          <w:tcPr>
            <w:tcW w:w="4493" w:type="dxa"/>
            <w:shd w:val="clear" w:color="auto" w:fill="auto"/>
            <w:vAlign w:val="center"/>
          </w:tcPr>
          <w:p w14:paraId="5386854E" w14:textId="77777777" w:rsidR="0077673C" w:rsidRPr="009426EE" w:rsidRDefault="0077673C" w:rsidP="00084A7A">
            <w:pPr>
              <w:ind w:firstLine="0"/>
              <w:contextualSpacing/>
              <w:jc w:val="center"/>
              <w:rPr>
                <w:b/>
                <w:sz w:val="26"/>
                <w:szCs w:val="26"/>
              </w:rPr>
            </w:pPr>
            <w:r w:rsidRPr="009426EE">
              <w:rPr>
                <w:b/>
                <w:sz w:val="26"/>
                <w:szCs w:val="26"/>
              </w:rPr>
              <w:t>Phân bố</w:t>
            </w:r>
          </w:p>
        </w:tc>
      </w:tr>
      <w:tr w:rsidR="0077673C" w:rsidRPr="009426EE" w14:paraId="6B4BFE67" w14:textId="77777777" w:rsidTr="00084A7A">
        <w:trPr>
          <w:trHeight w:val="257"/>
          <w:jc w:val="center"/>
        </w:trPr>
        <w:tc>
          <w:tcPr>
            <w:tcW w:w="1375" w:type="dxa"/>
            <w:shd w:val="clear" w:color="auto" w:fill="auto"/>
            <w:vAlign w:val="center"/>
          </w:tcPr>
          <w:p w14:paraId="3732200E" w14:textId="77777777" w:rsidR="0077673C" w:rsidRPr="009426EE" w:rsidRDefault="0077673C" w:rsidP="00084A7A">
            <w:pPr>
              <w:ind w:firstLine="0"/>
              <w:contextualSpacing/>
              <w:rPr>
                <w:sz w:val="26"/>
                <w:szCs w:val="26"/>
              </w:rPr>
            </w:pPr>
            <w:r>
              <w:rPr>
                <w:sz w:val="26"/>
                <w:szCs w:val="26"/>
              </w:rPr>
              <w:t>Mía</w:t>
            </w:r>
          </w:p>
        </w:tc>
        <w:tc>
          <w:tcPr>
            <w:tcW w:w="3685" w:type="dxa"/>
            <w:shd w:val="clear" w:color="auto" w:fill="auto"/>
            <w:vAlign w:val="center"/>
          </w:tcPr>
          <w:p w14:paraId="19048D15" w14:textId="77777777" w:rsidR="0077673C" w:rsidRDefault="0077673C" w:rsidP="00084A7A">
            <w:pPr>
              <w:ind w:firstLine="0"/>
              <w:contextualSpacing/>
              <w:rPr>
                <w:sz w:val="26"/>
                <w:szCs w:val="26"/>
              </w:rPr>
            </w:pPr>
            <w:r>
              <w:rPr>
                <w:sz w:val="26"/>
                <w:szCs w:val="26"/>
              </w:rPr>
              <w:t>- Phát triển trong điều kiện nhiệt, ẩm rất cao và phân hóa theo mùa.</w:t>
            </w:r>
          </w:p>
          <w:p w14:paraId="5EA529DB" w14:textId="77777777" w:rsidR="0077673C" w:rsidRPr="009426EE" w:rsidRDefault="0077673C" w:rsidP="00084A7A">
            <w:pPr>
              <w:ind w:firstLine="0"/>
              <w:contextualSpacing/>
              <w:rPr>
                <w:sz w:val="26"/>
                <w:szCs w:val="26"/>
              </w:rPr>
            </w:pPr>
            <w:r>
              <w:rPr>
                <w:sz w:val="26"/>
                <w:szCs w:val="26"/>
              </w:rPr>
              <w:t>- Thích hợp với đất phù sa mới.</w:t>
            </w:r>
          </w:p>
        </w:tc>
        <w:tc>
          <w:tcPr>
            <w:tcW w:w="4493" w:type="dxa"/>
            <w:shd w:val="clear" w:color="auto" w:fill="auto"/>
            <w:vAlign w:val="center"/>
          </w:tcPr>
          <w:p w14:paraId="01439E7D" w14:textId="77777777" w:rsidR="0077673C" w:rsidRDefault="0077673C" w:rsidP="00084A7A">
            <w:pPr>
              <w:ind w:firstLine="0"/>
              <w:contextualSpacing/>
              <w:rPr>
                <w:sz w:val="26"/>
                <w:szCs w:val="26"/>
              </w:rPr>
            </w:pPr>
            <w:r>
              <w:rPr>
                <w:sz w:val="26"/>
                <w:szCs w:val="26"/>
              </w:rPr>
              <w:t>- Là cây lấy đường chủ yếu ở miền nhiệt đới.</w:t>
            </w:r>
          </w:p>
          <w:p w14:paraId="1A23D26A" w14:textId="77777777" w:rsidR="0077673C" w:rsidRPr="009426EE" w:rsidRDefault="0077673C" w:rsidP="00084A7A">
            <w:pPr>
              <w:ind w:firstLine="0"/>
              <w:contextualSpacing/>
              <w:rPr>
                <w:sz w:val="26"/>
                <w:szCs w:val="26"/>
              </w:rPr>
            </w:pPr>
            <w:r>
              <w:rPr>
                <w:sz w:val="26"/>
                <w:szCs w:val="26"/>
              </w:rPr>
              <w:t>- Các nước trồng nhiều: Bra-xin, Ấn Độ, Trung Quốc, Thái Lan, Pa-ki-xtan,…</w:t>
            </w:r>
          </w:p>
        </w:tc>
      </w:tr>
      <w:tr w:rsidR="0077673C" w:rsidRPr="009426EE" w14:paraId="31A4C8A3" w14:textId="77777777" w:rsidTr="00084A7A">
        <w:trPr>
          <w:trHeight w:val="257"/>
          <w:jc w:val="center"/>
        </w:trPr>
        <w:tc>
          <w:tcPr>
            <w:tcW w:w="1375" w:type="dxa"/>
            <w:shd w:val="clear" w:color="auto" w:fill="auto"/>
            <w:vAlign w:val="center"/>
          </w:tcPr>
          <w:p w14:paraId="5D6BAF36" w14:textId="77777777" w:rsidR="0077673C" w:rsidRPr="009426EE" w:rsidRDefault="0077673C" w:rsidP="00084A7A">
            <w:pPr>
              <w:ind w:firstLine="0"/>
              <w:contextualSpacing/>
              <w:rPr>
                <w:sz w:val="26"/>
                <w:szCs w:val="26"/>
              </w:rPr>
            </w:pPr>
            <w:r w:rsidRPr="009426EE">
              <w:rPr>
                <w:sz w:val="26"/>
                <w:szCs w:val="26"/>
              </w:rPr>
              <w:lastRenderedPageBreak/>
              <w:t>Củ cải đường</w:t>
            </w:r>
          </w:p>
        </w:tc>
        <w:tc>
          <w:tcPr>
            <w:tcW w:w="3685" w:type="dxa"/>
            <w:shd w:val="clear" w:color="auto" w:fill="auto"/>
            <w:vAlign w:val="center"/>
          </w:tcPr>
          <w:p w14:paraId="072DA188" w14:textId="77777777" w:rsidR="0077673C" w:rsidRPr="009426EE" w:rsidRDefault="0077673C" w:rsidP="00084A7A">
            <w:pPr>
              <w:ind w:firstLine="0"/>
              <w:contextualSpacing/>
              <w:rPr>
                <w:sz w:val="26"/>
                <w:szCs w:val="26"/>
              </w:rPr>
            </w:pPr>
            <w:r>
              <w:rPr>
                <w:sz w:val="26"/>
                <w:szCs w:val="26"/>
              </w:rPr>
              <w:t>Phát triển ở vùng đất đen, đất phù sa được cày bừa kĩ và bón phân đầy đủ.</w:t>
            </w:r>
          </w:p>
        </w:tc>
        <w:tc>
          <w:tcPr>
            <w:tcW w:w="4493" w:type="dxa"/>
            <w:shd w:val="clear" w:color="auto" w:fill="auto"/>
            <w:vAlign w:val="center"/>
          </w:tcPr>
          <w:p w14:paraId="7C9A9BFE" w14:textId="77777777" w:rsidR="0077673C" w:rsidRDefault="0077673C" w:rsidP="00084A7A">
            <w:pPr>
              <w:ind w:firstLine="0"/>
              <w:contextualSpacing/>
              <w:rPr>
                <w:sz w:val="26"/>
                <w:szCs w:val="26"/>
              </w:rPr>
            </w:pPr>
            <w:r>
              <w:rPr>
                <w:sz w:val="26"/>
                <w:szCs w:val="26"/>
              </w:rPr>
              <w:t>- Là cây lấy đường chủ yếu ở miền ôn đới và cận nhiệt.</w:t>
            </w:r>
          </w:p>
          <w:p w14:paraId="525F6B50" w14:textId="77777777" w:rsidR="0077673C" w:rsidRPr="009426EE" w:rsidRDefault="0077673C" w:rsidP="00084A7A">
            <w:pPr>
              <w:ind w:firstLine="0"/>
              <w:contextualSpacing/>
              <w:rPr>
                <w:sz w:val="26"/>
                <w:szCs w:val="26"/>
              </w:rPr>
            </w:pPr>
            <w:r>
              <w:rPr>
                <w:sz w:val="26"/>
                <w:szCs w:val="26"/>
              </w:rPr>
              <w:t>- Các nước trồng nhiều: Liên bang Nga, Pháp, Hoa Kỳ, Đức, Thổ Nhĩ Kỳ,…</w:t>
            </w:r>
          </w:p>
        </w:tc>
      </w:tr>
      <w:tr w:rsidR="0077673C" w:rsidRPr="009426EE" w14:paraId="1FFE024B" w14:textId="77777777" w:rsidTr="00084A7A">
        <w:trPr>
          <w:trHeight w:val="244"/>
          <w:jc w:val="center"/>
        </w:trPr>
        <w:tc>
          <w:tcPr>
            <w:tcW w:w="1375" w:type="dxa"/>
            <w:shd w:val="clear" w:color="auto" w:fill="auto"/>
            <w:vAlign w:val="center"/>
          </w:tcPr>
          <w:p w14:paraId="19B1D043" w14:textId="77777777" w:rsidR="0077673C" w:rsidRPr="009426EE" w:rsidRDefault="0077673C" w:rsidP="00084A7A">
            <w:pPr>
              <w:ind w:firstLine="0"/>
              <w:contextualSpacing/>
              <w:rPr>
                <w:sz w:val="26"/>
                <w:szCs w:val="26"/>
              </w:rPr>
            </w:pPr>
            <w:r>
              <w:rPr>
                <w:sz w:val="26"/>
                <w:szCs w:val="26"/>
              </w:rPr>
              <w:t>Bông</w:t>
            </w:r>
          </w:p>
        </w:tc>
        <w:tc>
          <w:tcPr>
            <w:tcW w:w="3685" w:type="dxa"/>
            <w:shd w:val="clear" w:color="auto" w:fill="auto"/>
            <w:vAlign w:val="center"/>
          </w:tcPr>
          <w:p w14:paraId="558F52E9" w14:textId="77777777" w:rsidR="0077673C" w:rsidRDefault="0077673C" w:rsidP="00084A7A">
            <w:pPr>
              <w:ind w:firstLine="0"/>
              <w:contextualSpacing/>
              <w:rPr>
                <w:sz w:val="26"/>
                <w:szCs w:val="26"/>
              </w:rPr>
            </w:pPr>
            <w:r>
              <w:rPr>
                <w:sz w:val="26"/>
                <w:szCs w:val="26"/>
              </w:rPr>
              <w:t>- Phát triển trong điều kiện ánh sáng và khí hậu ổn định.</w:t>
            </w:r>
          </w:p>
          <w:p w14:paraId="766C93CD" w14:textId="77777777" w:rsidR="0077673C" w:rsidRPr="009426EE" w:rsidRDefault="0077673C" w:rsidP="00084A7A">
            <w:pPr>
              <w:ind w:firstLine="0"/>
              <w:contextualSpacing/>
              <w:rPr>
                <w:sz w:val="26"/>
                <w:szCs w:val="26"/>
              </w:rPr>
            </w:pPr>
            <w:r>
              <w:rPr>
                <w:sz w:val="26"/>
                <w:szCs w:val="26"/>
              </w:rPr>
              <w:t>- Cần đất tốt, nhiều phân bón.</w:t>
            </w:r>
          </w:p>
        </w:tc>
        <w:tc>
          <w:tcPr>
            <w:tcW w:w="4493" w:type="dxa"/>
            <w:shd w:val="clear" w:color="auto" w:fill="auto"/>
            <w:vAlign w:val="center"/>
          </w:tcPr>
          <w:p w14:paraId="3E6F1389" w14:textId="77777777" w:rsidR="0077673C" w:rsidRDefault="0077673C" w:rsidP="00084A7A">
            <w:pPr>
              <w:ind w:firstLine="0"/>
              <w:contextualSpacing/>
              <w:rPr>
                <w:sz w:val="26"/>
                <w:szCs w:val="26"/>
              </w:rPr>
            </w:pPr>
            <w:r>
              <w:rPr>
                <w:sz w:val="26"/>
                <w:szCs w:val="26"/>
              </w:rPr>
              <w:t>- Là cây lấy sợi ở miền nhiệt đới và cận nhiệt gió mùa.</w:t>
            </w:r>
          </w:p>
          <w:p w14:paraId="464D568C" w14:textId="77777777" w:rsidR="0077673C" w:rsidRPr="009426EE" w:rsidRDefault="0077673C" w:rsidP="00084A7A">
            <w:pPr>
              <w:ind w:firstLine="0"/>
              <w:contextualSpacing/>
              <w:rPr>
                <w:sz w:val="26"/>
                <w:szCs w:val="26"/>
              </w:rPr>
            </w:pPr>
            <w:r>
              <w:rPr>
                <w:sz w:val="26"/>
                <w:szCs w:val="26"/>
              </w:rPr>
              <w:t>- Các nước trồng nhiều: Trung Quốc (chiếm 1/5 sản lượng của thế giới), Hoa Kỳ, Ấn Độ, Pa-ki-xtan, U-dơ-bê-ki-xtan,…</w:t>
            </w:r>
          </w:p>
        </w:tc>
      </w:tr>
      <w:tr w:rsidR="0077673C" w:rsidRPr="009426EE" w14:paraId="270A5024" w14:textId="77777777" w:rsidTr="00084A7A">
        <w:trPr>
          <w:trHeight w:val="244"/>
          <w:jc w:val="center"/>
        </w:trPr>
        <w:tc>
          <w:tcPr>
            <w:tcW w:w="1375" w:type="dxa"/>
            <w:shd w:val="clear" w:color="auto" w:fill="auto"/>
            <w:vAlign w:val="center"/>
          </w:tcPr>
          <w:p w14:paraId="6EAAAB05" w14:textId="77777777" w:rsidR="0077673C" w:rsidRPr="009426EE" w:rsidRDefault="0077673C" w:rsidP="00084A7A">
            <w:pPr>
              <w:ind w:firstLine="0"/>
              <w:contextualSpacing/>
              <w:rPr>
                <w:sz w:val="26"/>
                <w:szCs w:val="26"/>
              </w:rPr>
            </w:pPr>
            <w:r>
              <w:rPr>
                <w:sz w:val="26"/>
                <w:szCs w:val="26"/>
              </w:rPr>
              <w:t>Đậu tương</w:t>
            </w:r>
          </w:p>
        </w:tc>
        <w:tc>
          <w:tcPr>
            <w:tcW w:w="3685" w:type="dxa"/>
            <w:shd w:val="clear" w:color="auto" w:fill="auto"/>
            <w:vAlign w:val="center"/>
          </w:tcPr>
          <w:p w14:paraId="246FCC5D" w14:textId="77777777" w:rsidR="0077673C" w:rsidRPr="009426EE" w:rsidRDefault="0077673C" w:rsidP="00084A7A">
            <w:pPr>
              <w:ind w:firstLine="0"/>
              <w:contextualSpacing/>
              <w:rPr>
                <w:sz w:val="26"/>
                <w:szCs w:val="26"/>
              </w:rPr>
            </w:pPr>
            <w:r>
              <w:rPr>
                <w:sz w:val="26"/>
                <w:szCs w:val="26"/>
              </w:rPr>
              <w:t>Cây ưa ẩm, đất tơi xốp và thoát nước tốt.</w:t>
            </w:r>
          </w:p>
        </w:tc>
        <w:tc>
          <w:tcPr>
            <w:tcW w:w="4493" w:type="dxa"/>
            <w:shd w:val="clear" w:color="auto" w:fill="auto"/>
            <w:vAlign w:val="center"/>
          </w:tcPr>
          <w:p w14:paraId="6FFFD4D6" w14:textId="77777777" w:rsidR="0077673C" w:rsidRDefault="0077673C" w:rsidP="00084A7A">
            <w:pPr>
              <w:ind w:firstLine="0"/>
              <w:contextualSpacing/>
              <w:rPr>
                <w:sz w:val="26"/>
                <w:szCs w:val="26"/>
              </w:rPr>
            </w:pPr>
            <w:r>
              <w:rPr>
                <w:sz w:val="26"/>
                <w:szCs w:val="26"/>
              </w:rPr>
              <w:t>- Là cây lấy dầu quan trọng trên thế giới ở miền nhiệt đới, cận nhiệt và ôn đới.</w:t>
            </w:r>
          </w:p>
          <w:p w14:paraId="449519C4" w14:textId="77777777" w:rsidR="0077673C" w:rsidRPr="009426EE" w:rsidRDefault="0077673C" w:rsidP="00084A7A">
            <w:pPr>
              <w:ind w:firstLine="0"/>
              <w:contextualSpacing/>
              <w:rPr>
                <w:sz w:val="26"/>
                <w:szCs w:val="26"/>
              </w:rPr>
            </w:pPr>
            <w:r>
              <w:rPr>
                <w:sz w:val="26"/>
                <w:szCs w:val="26"/>
              </w:rPr>
              <w:t>- Các nước trồng nhiều: Hoa Kỳ (gần ½ sản lượng thế giới), Trung Quốc, Liên bang Nga, Séc-bi-a, In-đô-nê-xi-a,…</w:t>
            </w:r>
          </w:p>
        </w:tc>
      </w:tr>
      <w:tr w:rsidR="0077673C" w:rsidRPr="009426EE" w14:paraId="54DF9A91" w14:textId="77777777" w:rsidTr="00084A7A">
        <w:trPr>
          <w:trHeight w:val="244"/>
          <w:jc w:val="center"/>
        </w:trPr>
        <w:tc>
          <w:tcPr>
            <w:tcW w:w="1375" w:type="dxa"/>
            <w:shd w:val="clear" w:color="auto" w:fill="auto"/>
            <w:vAlign w:val="center"/>
          </w:tcPr>
          <w:p w14:paraId="51B14A0C" w14:textId="77777777" w:rsidR="0077673C" w:rsidRPr="009426EE" w:rsidRDefault="0077673C" w:rsidP="00084A7A">
            <w:pPr>
              <w:ind w:firstLine="0"/>
              <w:contextualSpacing/>
              <w:rPr>
                <w:sz w:val="26"/>
                <w:szCs w:val="26"/>
              </w:rPr>
            </w:pPr>
            <w:r>
              <w:rPr>
                <w:sz w:val="26"/>
                <w:szCs w:val="26"/>
              </w:rPr>
              <w:t>Chè</w:t>
            </w:r>
          </w:p>
        </w:tc>
        <w:tc>
          <w:tcPr>
            <w:tcW w:w="3685" w:type="dxa"/>
            <w:shd w:val="clear" w:color="auto" w:fill="auto"/>
            <w:vAlign w:val="center"/>
          </w:tcPr>
          <w:p w14:paraId="19728774" w14:textId="77777777" w:rsidR="0077673C" w:rsidRPr="009426EE" w:rsidRDefault="0077673C" w:rsidP="00084A7A">
            <w:pPr>
              <w:ind w:firstLine="0"/>
              <w:contextualSpacing/>
              <w:rPr>
                <w:sz w:val="26"/>
                <w:szCs w:val="26"/>
              </w:rPr>
            </w:pPr>
            <w:r>
              <w:rPr>
                <w:sz w:val="26"/>
                <w:szCs w:val="26"/>
              </w:rPr>
              <w:t>Phát triển với nhiệt độ ôn hòa, lượng mưa nhiều nhưng phân bố đều quanh năm, đất chua.</w:t>
            </w:r>
          </w:p>
        </w:tc>
        <w:tc>
          <w:tcPr>
            <w:tcW w:w="4493" w:type="dxa"/>
            <w:shd w:val="clear" w:color="auto" w:fill="auto"/>
            <w:vAlign w:val="center"/>
          </w:tcPr>
          <w:p w14:paraId="59C31F7E" w14:textId="77777777" w:rsidR="0077673C" w:rsidRDefault="0077673C" w:rsidP="00084A7A">
            <w:pPr>
              <w:ind w:firstLine="0"/>
              <w:contextualSpacing/>
              <w:rPr>
                <w:sz w:val="26"/>
                <w:szCs w:val="26"/>
              </w:rPr>
            </w:pPr>
            <w:r>
              <w:rPr>
                <w:sz w:val="26"/>
                <w:szCs w:val="26"/>
              </w:rPr>
              <w:t>- Là cây trồng của miền cận nhiệt.</w:t>
            </w:r>
          </w:p>
          <w:p w14:paraId="2D9C0103" w14:textId="77777777" w:rsidR="0077673C" w:rsidRPr="009426EE" w:rsidRDefault="0077673C" w:rsidP="00084A7A">
            <w:pPr>
              <w:ind w:firstLine="0"/>
              <w:contextualSpacing/>
              <w:rPr>
                <w:sz w:val="26"/>
                <w:szCs w:val="26"/>
              </w:rPr>
            </w:pPr>
            <w:r>
              <w:rPr>
                <w:sz w:val="26"/>
                <w:szCs w:val="26"/>
              </w:rPr>
              <w:t>- Các nước trồng nhiều là Trung Quốc, Ấn Độ, Kê-ni-a, Xri Lan-ca, Thổ Nhĩ Kỳ, Việt Nam,…</w:t>
            </w:r>
          </w:p>
        </w:tc>
      </w:tr>
      <w:tr w:rsidR="0077673C" w:rsidRPr="009426EE" w14:paraId="25177A86" w14:textId="77777777" w:rsidTr="00084A7A">
        <w:trPr>
          <w:trHeight w:val="244"/>
          <w:jc w:val="center"/>
        </w:trPr>
        <w:tc>
          <w:tcPr>
            <w:tcW w:w="1375" w:type="dxa"/>
            <w:shd w:val="clear" w:color="auto" w:fill="auto"/>
            <w:vAlign w:val="center"/>
          </w:tcPr>
          <w:p w14:paraId="21399BA6" w14:textId="77777777" w:rsidR="0077673C" w:rsidRDefault="0077673C" w:rsidP="00084A7A">
            <w:pPr>
              <w:ind w:firstLine="0"/>
              <w:contextualSpacing/>
              <w:rPr>
                <w:sz w:val="26"/>
                <w:szCs w:val="26"/>
              </w:rPr>
            </w:pPr>
            <w:r>
              <w:rPr>
                <w:sz w:val="26"/>
                <w:szCs w:val="26"/>
              </w:rPr>
              <w:t>Cà phê</w:t>
            </w:r>
          </w:p>
        </w:tc>
        <w:tc>
          <w:tcPr>
            <w:tcW w:w="3685" w:type="dxa"/>
            <w:shd w:val="clear" w:color="auto" w:fill="auto"/>
            <w:vAlign w:val="center"/>
          </w:tcPr>
          <w:p w14:paraId="3A14E328" w14:textId="77777777" w:rsidR="0077673C" w:rsidRPr="009426EE" w:rsidRDefault="0077673C" w:rsidP="00084A7A">
            <w:pPr>
              <w:ind w:firstLine="0"/>
              <w:contextualSpacing/>
              <w:rPr>
                <w:sz w:val="26"/>
                <w:szCs w:val="26"/>
              </w:rPr>
            </w:pPr>
            <w:r>
              <w:rPr>
                <w:sz w:val="26"/>
                <w:szCs w:val="26"/>
              </w:rPr>
              <w:t>Cây ưa nhiệt, ẩm, đất tơi xốp nhất là đất badan và đất đá vôi.</w:t>
            </w:r>
          </w:p>
        </w:tc>
        <w:tc>
          <w:tcPr>
            <w:tcW w:w="4493" w:type="dxa"/>
            <w:shd w:val="clear" w:color="auto" w:fill="auto"/>
            <w:vAlign w:val="center"/>
          </w:tcPr>
          <w:p w14:paraId="4E5B43AE" w14:textId="77777777" w:rsidR="0077673C" w:rsidRDefault="0077673C" w:rsidP="00084A7A">
            <w:pPr>
              <w:ind w:firstLine="0"/>
              <w:contextualSpacing/>
              <w:rPr>
                <w:sz w:val="26"/>
                <w:szCs w:val="26"/>
              </w:rPr>
            </w:pPr>
            <w:r>
              <w:rPr>
                <w:sz w:val="26"/>
                <w:szCs w:val="26"/>
              </w:rPr>
              <w:t>- Là cây trồng cho chất kích thích của miền nhiệt đới.</w:t>
            </w:r>
          </w:p>
          <w:p w14:paraId="1E40555C" w14:textId="77777777" w:rsidR="0077673C" w:rsidRPr="009426EE" w:rsidRDefault="0077673C" w:rsidP="00084A7A">
            <w:pPr>
              <w:ind w:firstLine="0"/>
              <w:contextualSpacing/>
              <w:rPr>
                <w:sz w:val="26"/>
                <w:szCs w:val="26"/>
              </w:rPr>
            </w:pPr>
            <w:r>
              <w:rPr>
                <w:sz w:val="26"/>
                <w:szCs w:val="26"/>
              </w:rPr>
              <w:t>- Các nước trồng nhiều: Bra-xin, Việt Nam, In-đô-nê-xi-a, Cô-lôm-bi-a,…</w:t>
            </w:r>
          </w:p>
        </w:tc>
      </w:tr>
      <w:tr w:rsidR="0077673C" w:rsidRPr="009426EE" w14:paraId="1DDEA132" w14:textId="77777777" w:rsidTr="00084A7A">
        <w:trPr>
          <w:trHeight w:val="244"/>
          <w:jc w:val="center"/>
        </w:trPr>
        <w:tc>
          <w:tcPr>
            <w:tcW w:w="1375" w:type="dxa"/>
            <w:shd w:val="clear" w:color="auto" w:fill="auto"/>
            <w:vAlign w:val="center"/>
          </w:tcPr>
          <w:p w14:paraId="10C420D4" w14:textId="77777777" w:rsidR="0077673C" w:rsidRDefault="0077673C" w:rsidP="00084A7A">
            <w:pPr>
              <w:ind w:firstLine="0"/>
              <w:contextualSpacing/>
              <w:rPr>
                <w:sz w:val="26"/>
                <w:szCs w:val="26"/>
              </w:rPr>
            </w:pPr>
            <w:r>
              <w:rPr>
                <w:sz w:val="26"/>
                <w:szCs w:val="26"/>
              </w:rPr>
              <w:t>Cao su</w:t>
            </w:r>
          </w:p>
        </w:tc>
        <w:tc>
          <w:tcPr>
            <w:tcW w:w="3685" w:type="dxa"/>
            <w:shd w:val="clear" w:color="auto" w:fill="auto"/>
            <w:vAlign w:val="center"/>
          </w:tcPr>
          <w:p w14:paraId="4F2C16B1" w14:textId="77777777" w:rsidR="0077673C" w:rsidRPr="009426EE" w:rsidRDefault="0077673C" w:rsidP="00084A7A">
            <w:pPr>
              <w:ind w:firstLine="0"/>
              <w:contextualSpacing/>
              <w:rPr>
                <w:sz w:val="26"/>
                <w:szCs w:val="26"/>
              </w:rPr>
            </w:pPr>
            <w:r>
              <w:rPr>
                <w:sz w:val="26"/>
                <w:szCs w:val="26"/>
              </w:rPr>
              <w:t>Cây ưa nhiệt, ẩm, không chịu được gió bão, thích hợp với đất badan.</w:t>
            </w:r>
          </w:p>
        </w:tc>
        <w:tc>
          <w:tcPr>
            <w:tcW w:w="4493" w:type="dxa"/>
            <w:shd w:val="clear" w:color="auto" w:fill="auto"/>
            <w:vAlign w:val="center"/>
          </w:tcPr>
          <w:p w14:paraId="696F6E8C" w14:textId="77777777" w:rsidR="0077673C" w:rsidRDefault="0077673C" w:rsidP="00084A7A">
            <w:pPr>
              <w:ind w:firstLine="0"/>
              <w:contextualSpacing/>
              <w:rPr>
                <w:sz w:val="26"/>
                <w:szCs w:val="26"/>
              </w:rPr>
            </w:pPr>
            <w:r>
              <w:rPr>
                <w:sz w:val="26"/>
                <w:szCs w:val="26"/>
              </w:rPr>
              <w:t>- Là cây lấy nhựa quan trọng của miền nhiệt đới.</w:t>
            </w:r>
          </w:p>
          <w:p w14:paraId="72F0E06D" w14:textId="77777777" w:rsidR="0077673C" w:rsidRPr="009426EE" w:rsidRDefault="0077673C" w:rsidP="00084A7A">
            <w:pPr>
              <w:ind w:firstLine="0"/>
              <w:contextualSpacing/>
              <w:rPr>
                <w:sz w:val="26"/>
                <w:szCs w:val="26"/>
              </w:rPr>
            </w:pPr>
            <w:r>
              <w:rPr>
                <w:sz w:val="26"/>
                <w:szCs w:val="26"/>
              </w:rPr>
              <w:t>- Các nước trồng nhiều là Thái Lan, In-đô-nê-xi-a, Việt Nam,…</w:t>
            </w:r>
          </w:p>
        </w:tc>
      </w:tr>
    </w:tbl>
    <w:p w14:paraId="6EE52E24" w14:textId="77777777" w:rsidR="0077673C" w:rsidRPr="00DE3296" w:rsidRDefault="0077673C" w:rsidP="0077673C">
      <w:pPr>
        <w:ind w:firstLine="0"/>
        <w:contextualSpacing/>
        <w:rPr>
          <w:b/>
          <w:sz w:val="26"/>
          <w:szCs w:val="26"/>
        </w:rPr>
      </w:pPr>
      <w:r w:rsidRPr="00DE3296">
        <w:rPr>
          <w:b/>
          <w:sz w:val="26"/>
          <w:szCs w:val="26"/>
        </w:rPr>
        <w:t xml:space="preserve">2. </w:t>
      </w:r>
      <w:r>
        <w:rPr>
          <w:b/>
          <w:sz w:val="26"/>
          <w:szCs w:val="26"/>
        </w:rPr>
        <w:t>Ngành chăn nuôi</w:t>
      </w:r>
    </w:p>
    <w:p w14:paraId="6927FF68" w14:textId="77777777" w:rsidR="0077673C" w:rsidRPr="00DE3296" w:rsidRDefault="0077673C" w:rsidP="0077673C">
      <w:pPr>
        <w:ind w:firstLine="0"/>
        <w:contextualSpacing/>
        <w:rPr>
          <w:b/>
          <w:i/>
          <w:sz w:val="26"/>
          <w:szCs w:val="26"/>
        </w:rPr>
      </w:pPr>
      <w:r w:rsidRPr="00DE3296">
        <w:rPr>
          <w:b/>
          <w:i/>
          <w:sz w:val="26"/>
          <w:szCs w:val="26"/>
        </w:rPr>
        <w:t>a. Vai trò và đặc điểm</w:t>
      </w:r>
    </w:p>
    <w:p w14:paraId="3E7E1B03" w14:textId="77777777" w:rsidR="0077673C" w:rsidRDefault="0077673C" w:rsidP="0077673C">
      <w:pPr>
        <w:ind w:firstLine="0"/>
        <w:contextualSpacing/>
        <w:rPr>
          <w:sz w:val="26"/>
          <w:szCs w:val="26"/>
        </w:rPr>
      </w:pPr>
      <w:r>
        <w:rPr>
          <w:sz w:val="26"/>
          <w:szCs w:val="26"/>
        </w:rPr>
        <w:t>-</w:t>
      </w:r>
      <w:r w:rsidRPr="009426EE">
        <w:rPr>
          <w:sz w:val="26"/>
          <w:szCs w:val="26"/>
        </w:rPr>
        <w:t xml:space="preserve"> Vai trò: </w:t>
      </w:r>
      <w:r>
        <w:rPr>
          <w:sz w:val="26"/>
          <w:szCs w:val="26"/>
        </w:rPr>
        <w:t>Quan trọng trong nền công nghiệp hiện đại:</w:t>
      </w:r>
    </w:p>
    <w:p w14:paraId="06DF20F4" w14:textId="77777777" w:rsidR="0077673C" w:rsidRDefault="0077673C" w:rsidP="0077673C">
      <w:pPr>
        <w:ind w:firstLine="0"/>
        <w:contextualSpacing/>
        <w:rPr>
          <w:sz w:val="26"/>
          <w:szCs w:val="26"/>
        </w:rPr>
      </w:pPr>
      <w:r>
        <w:rPr>
          <w:sz w:val="26"/>
          <w:szCs w:val="26"/>
        </w:rPr>
        <w:t>+ Cung cấp nguồn thực phẩm dinh dưỡng cao (thịt, trứng, sữa); là nguyên liệu cho ngành công nghiệp sản xuất hàng tiêu dùng, công nghiệp thực phẩm và là mặt hàng xuất khẩu có giá trị.</w:t>
      </w:r>
    </w:p>
    <w:p w14:paraId="38FFE278" w14:textId="77777777" w:rsidR="0077673C" w:rsidRDefault="0077673C" w:rsidP="0077673C">
      <w:pPr>
        <w:ind w:firstLine="0"/>
        <w:contextualSpacing/>
        <w:rPr>
          <w:sz w:val="26"/>
          <w:szCs w:val="26"/>
        </w:rPr>
      </w:pPr>
      <w:r>
        <w:rPr>
          <w:sz w:val="26"/>
          <w:szCs w:val="26"/>
        </w:rPr>
        <w:t>+ Chăn nuôi kết hợp với trồng trọt góp phần sử dụng hợp lí tài nguyên và môi trường, tạo ra nền nông nghiệp bền vững.</w:t>
      </w:r>
    </w:p>
    <w:p w14:paraId="4B9FE76A" w14:textId="77777777" w:rsidR="0077673C" w:rsidRDefault="0077673C" w:rsidP="0077673C">
      <w:pPr>
        <w:ind w:firstLine="0"/>
        <w:contextualSpacing/>
        <w:rPr>
          <w:sz w:val="26"/>
          <w:szCs w:val="26"/>
        </w:rPr>
      </w:pPr>
      <w:r>
        <w:rPr>
          <w:sz w:val="26"/>
          <w:szCs w:val="26"/>
        </w:rPr>
        <w:t>- Đặc điểm:</w:t>
      </w:r>
    </w:p>
    <w:p w14:paraId="507DB4D5" w14:textId="77777777" w:rsidR="0077673C" w:rsidRDefault="0077673C" w:rsidP="0077673C">
      <w:pPr>
        <w:ind w:firstLine="0"/>
        <w:contextualSpacing/>
        <w:rPr>
          <w:sz w:val="26"/>
          <w:szCs w:val="26"/>
        </w:rPr>
      </w:pPr>
      <w:r>
        <w:rPr>
          <w:sz w:val="26"/>
          <w:szCs w:val="26"/>
        </w:rPr>
        <w:t>+ Sự phát triển và phân bố ngành chăn nuôi phụ thuộc chặt chẽ vào cơ sở nguồn thức ăn. Hiện nay, cơ sở nguồn thức ăn chăn nuôi đã có những tiến bộ vượt bậc nhờ cải tạo đồng cỏ tự nhiên, phát triển cỏ trồng, nguồn thức ăn được chế biến bằng phương pháp công nghiệp,…</w:t>
      </w:r>
    </w:p>
    <w:p w14:paraId="018F3BBB" w14:textId="77777777" w:rsidR="0077673C" w:rsidRDefault="0077673C" w:rsidP="0077673C">
      <w:pPr>
        <w:ind w:firstLine="0"/>
        <w:contextualSpacing/>
        <w:rPr>
          <w:sz w:val="26"/>
          <w:szCs w:val="26"/>
        </w:rPr>
      </w:pPr>
      <w:r>
        <w:rPr>
          <w:sz w:val="26"/>
          <w:szCs w:val="26"/>
        </w:rPr>
        <w:t>+ Hình thức chăn nuôi trên thế giới khá đa dạng như chăn nuôi chăn thả, chăn nuôi nửa chuồng trại, hình thức chăn nuôi công nghiệp ngày càng phổ biến và phát triển theo hướng chuyên môn hóa (thịt, sữa, trứng, nguyên liệu cho ngành dệt may,…).</w:t>
      </w:r>
    </w:p>
    <w:p w14:paraId="6EF31B12" w14:textId="77777777" w:rsidR="0077673C" w:rsidRDefault="0077673C" w:rsidP="0077673C">
      <w:pPr>
        <w:ind w:firstLine="0"/>
        <w:contextualSpacing/>
        <w:rPr>
          <w:sz w:val="26"/>
          <w:szCs w:val="26"/>
        </w:rPr>
      </w:pPr>
      <w:r>
        <w:rPr>
          <w:sz w:val="26"/>
          <w:szCs w:val="26"/>
        </w:rPr>
        <w:t>+ Việc ứng dụng thành tựu khoa học-kĩ thuật và công nghệ vào trong chăn nuôi (lai tạo giống, thú y, chăm sóc,…) đã làm tăng số lượng và chất lượng sản phẩm chăn nuôi đồng thời giảm tác động của dịch bệnh và ít ảnh hưởng đến môi trường.</w:t>
      </w:r>
    </w:p>
    <w:p w14:paraId="7F626CD6" w14:textId="77777777" w:rsidR="0077673C" w:rsidRDefault="0077673C" w:rsidP="0077673C">
      <w:pPr>
        <w:ind w:firstLine="0"/>
        <w:contextualSpacing/>
        <w:rPr>
          <w:sz w:val="26"/>
          <w:szCs w:val="26"/>
        </w:rPr>
      </w:pPr>
      <w:r>
        <w:rPr>
          <w:sz w:val="26"/>
          <w:szCs w:val="26"/>
        </w:rPr>
        <w:lastRenderedPageBreak/>
        <w:t>+ Liên kết trong chăn nuôi từ khâu sản xuất, chế biến đến tiêu thụ sản phẩm giữ vai trò quan trọng, đảm bảo sự phát triển ổn định và bền vững.</w:t>
      </w:r>
    </w:p>
    <w:p w14:paraId="7DF63750" w14:textId="77777777" w:rsidR="0077673C" w:rsidRPr="00DE3296" w:rsidRDefault="0077673C" w:rsidP="0077673C">
      <w:pPr>
        <w:ind w:firstLine="0"/>
        <w:contextualSpacing/>
        <w:rPr>
          <w:b/>
          <w:i/>
          <w:sz w:val="26"/>
          <w:szCs w:val="26"/>
        </w:rPr>
      </w:pPr>
      <w:r>
        <w:rPr>
          <w:b/>
          <w:i/>
          <w:sz w:val="26"/>
          <w:szCs w:val="26"/>
        </w:rPr>
        <w:t>b</w:t>
      </w:r>
      <w:r w:rsidRPr="00DE3296">
        <w:rPr>
          <w:b/>
          <w:i/>
          <w:sz w:val="26"/>
          <w:szCs w:val="26"/>
        </w:rPr>
        <w:t xml:space="preserve">. </w:t>
      </w:r>
      <w:r>
        <w:rPr>
          <w:b/>
          <w:i/>
          <w:sz w:val="26"/>
          <w:szCs w:val="26"/>
        </w:rPr>
        <w:t>Một số vật nuôi chính trên thế giới</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632"/>
      </w:tblGrid>
      <w:tr w:rsidR="0077673C" w:rsidRPr="009426EE" w14:paraId="599A7DDA" w14:textId="77777777" w:rsidTr="00084A7A">
        <w:trPr>
          <w:trHeight w:val="319"/>
          <w:jc w:val="center"/>
        </w:trPr>
        <w:tc>
          <w:tcPr>
            <w:tcW w:w="1262" w:type="dxa"/>
            <w:shd w:val="clear" w:color="auto" w:fill="auto"/>
            <w:vAlign w:val="center"/>
          </w:tcPr>
          <w:p w14:paraId="69B4F5B7" w14:textId="77777777" w:rsidR="0077673C" w:rsidRPr="009426EE" w:rsidRDefault="0077673C" w:rsidP="00084A7A">
            <w:pPr>
              <w:ind w:firstLine="0"/>
              <w:contextualSpacing/>
              <w:jc w:val="center"/>
              <w:rPr>
                <w:b/>
                <w:sz w:val="26"/>
                <w:szCs w:val="26"/>
              </w:rPr>
            </w:pPr>
            <w:r w:rsidRPr="009426EE">
              <w:rPr>
                <w:b/>
                <w:sz w:val="26"/>
                <w:szCs w:val="26"/>
              </w:rPr>
              <w:t>Vật nuôi</w:t>
            </w:r>
          </w:p>
        </w:tc>
        <w:tc>
          <w:tcPr>
            <w:tcW w:w="8632" w:type="dxa"/>
            <w:shd w:val="clear" w:color="auto" w:fill="auto"/>
            <w:vAlign w:val="center"/>
          </w:tcPr>
          <w:p w14:paraId="5E435ED8" w14:textId="77777777" w:rsidR="0077673C" w:rsidRPr="009426EE" w:rsidRDefault="0077673C" w:rsidP="00084A7A">
            <w:pPr>
              <w:ind w:firstLine="0"/>
              <w:contextualSpacing/>
              <w:jc w:val="center"/>
              <w:rPr>
                <w:b/>
                <w:sz w:val="26"/>
                <w:szCs w:val="26"/>
              </w:rPr>
            </w:pPr>
            <w:r w:rsidRPr="009426EE">
              <w:rPr>
                <w:b/>
                <w:sz w:val="26"/>
                <w:szCs w:val="26"/>
              </w:rPr>
              <w:t>Phân bố</w:t>
            </w:r>
          </w:p>
        </w:tc>
      </w:tr>
      <w:tr w:rsidR="0077673C" w:rsidRPr="009426EE" w14:paraId="232F448B" w14:textId="77777777" w:rsidTr="00084A7A">
        <w:trPr>
          <w:trHeight w:val="263"/>
          <w:jc w:val="center"/>
        </w:trPr>
        <w:tc>
          <w:tcPr>
            <w:tcW w:w="1262" w:type="dxa"/>
            <w:shd w:val="clear" w:color="auto" w:fill="auto"/>
            <w:vAlign w:val="center"/>
          </w:tcPr>
          <w:p w14:paraId="16DAF7ED" w14:textId="77777777" w:rsidR="0077673C" w:rsidRPr="009426EE" w:rsidRDefault="0077673C" w:rsidP="00084A7A">
            <w:pPr>
              <w:ind w:firstLine="0"/>
              <w:contextualSpacing/>
              <w:rPr>
                <w:sz w:val="26"/>
                <w:szCs w:val="26"/>
              </w:rPr>
            </w:pPr>
            <w:r w:rsidRPr="009426EE">
              <w:rPr>
                <w:sz w:val="26"/>
                <w:szCs w:val="26"/>
              </w:rPr>
              <w:t>Bò</w:t>
            </w:r>
          </w:p>
        </w:tc>
        <w:tc>
          <w:tcPr>
            <w:tcW w:w="8632" w:type="dxa"/>
            <w:shd w:val="clear" w:color="auto" w:fill="auto"/>
            <w:vAlign w:val="center"/>
          </w:tcPr>
          <w:p w14:paraId="69660FDE" w14:textId="77777777" w:rsidR="0077673C" w:rsidRDefault="0077673C" w:rsidP="00084A7A">
            <w:pPr>
              <w:ind w:firstLine="0"/>
              <w:contextualSpacing/>
              <w:rPr>
                <w:sz w:val="26"/>
                <w:szCs w:val="26"/>
              </w:rPr>
            </w:pPr>
            <w:r>
              <w:rPr>
                <w:sz w:val="26"/>
                <w:szCs w:val="26"/>
              </w:rPr>
              <w:t>- Bò thích nghi đa dạng với điều kiện môi trường nên được nuôi phổ biến ở nhiều nước thuộc vùng ôn đới, cận nhiệt và nhiệt đới để lấy thịt, sữa,…</w:t>
            </w:r>
          </w:p>
          <w:p w14:paraId="0B7BB083" w14:textId="77777777" w:rsidR="0077673C" w:rsidRPr="009426EE" w:rsidRDefault="0077673C" w:rsidP="00084A7A">
            <w:pPr>
              <w:ind w:firstLine="0"/>
              <w:contextualSpacing/>
              <w:rPr>
                <w:sz w:val="26"/>
                <w:szCs w:val="26"/>
              </w:rPr>
            </w:pPr>
            <w:r>
              <w:rPr>
                <w:sz w:val="26"/>
                <w:szCs w:val="26"/>
              </w:rPr>
              <w:t>- Các nước sản xuất nhiều thịt và sữa bò là Hoa Kỳ, Bra-xin, các nước EU, Trung Quốc, Ác-hen-ti-na,…</w:t>
            </w:r>
          </w:p>
        </w:tc>
      </w:tr>
      <w:tr w:rsidR="0077673C" w:rsidRPr="009426EE" w14:paraId="72EFA4FE" w14:textId="77777777" w:rsidTr="00084A7A">
        <w:trPr>
          <w:trHeight w:val="263"/>
          <w:jc w:val="center"/>
        </w:trPr>
        <w:tc>
          <w:tcPr>
            <w:tcW w:w="1262" w:type="dxa"/>
            <w:shd w:val="clear" w:color="auto" w:fill="auto"/>
            <w:vAlign w:val="center"/>
          </w:tcPr>
          <w:p w14:paraId="67654FC0" w14:textId="77777777" w:rsidR="0077673C" w:rsidRPr="009426EE" w:rsidRDefault="0077673C" w:rsidP="00084A7A">
            <w:pPr>
              <w:ind w:firstLine="0"/>
              <w:contextualSpacing/>
              <w:rPr>
                <w:sz w:val="26"/>
                <w:szCs w:val="26"/>
              </w:rPr>
            </w:pPr>
            <w:r w:rsidRPr="009426EE">
              <w:rPr>
                <w:sz w:val="26"/>
                <w:szCs w:val="26"/>
              </w:rPr>
              <w:t>Lợn</w:t>
            </w:r>
          </w:p>
        </w:tc>
        <w:tc>
          <w:tcPr>
            <w:tcW w:w="8632" w:type="dxa"/>
            <w:shd w:val="clear" w:color="auto" w:fill="auto"/>
            <w:vAlign w:val="center"/>
          </w:tcPr>
          <w:p w14:paraId="34B16EFD" w14:textId="77777777" w:rsidR="0077673C" w:rsidRDefault="0077673C" w:rsidP="00084A7A">
            <w:pPr>
              <w:ind w:firstLine="0"/>
              <w:contextualSpacing/>
              <w:rPr>
                <w:sz w:val="26"/>
                <w:szCs w:val="26"/>
              </w:rPr>
            </w:pPr>
            <w:r>
              <w:rPr>
                <w:sz w:val="26"/>
                <w:szCs w:val="26"/>
              </w:rPr>
              <w:t>- Lợn thích nghi đa dạng với các điều kiện môi trường, việc chăn nuôi lợn phụ thuộc chặt chẽ vào cơ sở thức ăn.</w:t>
            </w:r>
          </w:p>
          <w:p w14:paraId="15FBAB84" w14:textId="77777777" w:rsidR="0077673C" w:rsidRPr="009426EE" w:rsidRDefault="0077673C" w:rsidP="00084A7A">
            <w:pPr>
              <w:ind w:firstLine="0"/>
              <w:contextualSpacing/>
              <w:rPr>
                <w:sz w:val="26"/>
                <w:szCs w:val="26"/>
              </w:rPr>
            </w:pPr>
            <w:r>
              <w:rPr>
                <w:sz w:val="26"/>
                <w:szCs w:val="26"/>
              </w:rPr>
              <w:t>- Các nước nuôi lợn nhiều: Trung Quốc, Hoa Kỳ, Bra-xin, Việt Nam, Tây Ban Nha, CHLB Đức,…</w:t>
            </w:r>
          </w:p>
        </w:tc>
      </w:tr>
      <w:tr w:rsidR="0077673C" w:rsidRPr="009426EE" w14:paraId="46B38D4B" w14:textId="77777777" w:rsidTr="00084A7A">
        <w:trPr>
          <w:trHeight w:val="250"/>
          <w:jc w:val="center"/>
        </w:trPr>
        <w:tc>
          <w:tcPr>
            <w:tcW w:w="1262" w:type="dxa"/>
            <w:shd w:val="clear" w:color="auto" w:fill="auto"/>
            <w:vAlign w:val="center"/>
          </w:tcPr>
          <w:p w14:paraId="6E998D65" w14:textId="77777777" w:rsidR="0077673C" w:rsidRPr="009426EE" w:rsidRDefault="0077673C" w:rsidP="00084A7A">
            <w:pPr>
              <w:ind w:firstLine="0"/>
              <w:contextualSpacing/>
              <w:rPr>
                <w:sz w:val="26"/>
                <w:szCs w:val="26"/>
              </w:rPr>
            </w:pPr>
            <w:r w:rsidRPr="009426EE">
              <w:rPr>
                <w:sz w:val="26"/>
                <w:szCs w:val="26"/>
              </w:rPr>
              <w:t>Cừu</w:t>
            </w:r>
          </w:p>
        </w:tc>
        <w:tc>
          <w:tcPr>
            <w:tcW w:w="8632" w:type="dxa"/>
            <w:shd w:val="clear" w:color="auto" w:fill="auto"/>
            <w:vAlign w:val="center"/>
          </w:tcPr>
          <w:p w14:paraId="13D255E7" w14:textId="77777777" w:rsidR="0077673C" w:rsidRDefault="0077673C" w:rsidP="00084A7A">
            <w:pPr>
              <w:ind w:firstLine="0"/>
              <w:contextualSpacing/>
              <w:rPr>
                <w:sz w:val="26"/>
                <w:szCs w:val="26"/>
              </w:rPr>
            </w:pPr>
            <w:r>
              <w:rPr>
                <w:sz w:val="26"/>
                <w:szCs w:val="26"/>
              </w:rPr>
              <w:t>- Cừu được nuôi theo hình thức chăn thả ở vùng cận nhiệt và ôn đới.</w:t>
            </w:r>
          </w:p>
          <w:p w14:paraId="07363C4A" w14:textId="77777777" w:rsidR="0077673C" w:rsidRPr="009426EE" w:rsidRDefault="0077673C" w:rsidP="00084A7A">
            <w:pPr>
              <w:ind w:firstLine="0"/>
              <w:contextualSpacing/>
              <w:rPr>
                <w:sz w:val="26"/>
                <w:szCs w:val="26"/>
              </w:rPr>
            </w:pPr>
            <w:r>
              <w:rPr>
                <w:sz w:val="26"/>
                <w:szCs w:val="26"/>
              </w:rPr>
              <w:t>- Các nước nuôi cừu nhiều: Trung Quốc, Ô-xtrây-li-a, Ấn Độ, I-ran, Niu Di-len,…</w:t>
            </w:r>
          </w:p>
        </w:tc>
      </w:tr>
      <w:tr w:rsidR="0077673C" w:rsidRPr="009426EE" w14:paraId="11EB4829" w14:textId="77777777" w:rsidTr="00084A7A">
        <w:trPr>
          <w:trHeight w:val="250"/>
          <w:jc w:val="center"/>
        </w:trPr>
        <w:tc>
          <w:tcPr>
            <w:tcW w:w="1262" w:type="dxa"/>
            <w:shd w:val="clear" w:color="auto" w:fill="auto"/>
            <w:vAlign w:val="center"/>
          </w:tcPr>
          <w:p w14:paraId="714048BD" w14:textId="77777777" w:rsidR="0077673C" w:rsidRPr="009426EE" w:rsidRDefault="0077673C" w:rsidP="00084A7A">
            <w:pPr>
              <w:ind w:firstLine="0"/>
              <w:contextualSpacing/>
              <w:rPr>
                <w:sz w:val="26"/>
                <w:szCs w:val="26"/>
              </w:rPr>
            </w:pPr>
            <w:r w:rsidRPr="009426EE">
              <w:rPr>
                <w:sz w:val="26"/>
                <w:szCs w:val="26"/>
              </w:rPr>
              <w:t xml:space="preserve">Gia cầm </w:t>
            </w:r>
          </w:p>
        </w:tc>
        <w:tc>
          <w:tcPr>
            <w:tcW w:w="8632" w:type="dxa"/>
            <w:shd w:val="clear" w:color="auto" w:fill="auto"/>
            <w:vAlign w:val="center"/>
          </w:tcPr>
          <w:p w14:paraId="4A337A56" w14:textId="77777777" w:rsidR="0077673C" w:rsidRDefault="0077673C" w:rsidP="00084A7A">
            <w:pPr>
              <w:ind w:firstLine="0"/>
              <w:contextualSpacing/>
              <w:rPr>
                <w:sz w:val="26"/>
                <w:szCs w:val="26"/>
              </w:rPr>
            </w:pPr>
            <w:r>
              <w:rPr>
                <w:sz w:val="26"/>
                <w:szCs w:val="26"/>
              </w:rPr>
              <w:t>- Được nuôi chủ yếu là gà. Vật nuôi này có mặt ở tất cả các nước trên thế giới để cung cấp thịt, trứng cho bữa ăn hàng ngày, nguyên liệu cho công nghiệp chế biến thực phẩm.</w:t>
            </w:r>
          </w:p>
          <w:p w14:paraId="33E922DD" w14:textId="77777777" w:rsidR="0077673C" w:rsidRPr="009426EE" w:rsidRDefault="0077673C" w:rsidP="00084A7A">
            <w:pPr>
              <w:ind w:firstLine="0"/>
              <w:contextualSpacing/>
              <w:rPr>
                <w:sz w:val="26"/>
                <w:szCs w:val="26"/>
              </w:rPr>
            </w:pPr>
            <w:r>
              <w:rPr>
                <w:sz w:val="26"/>
                <w:szCs w:val="26"/>
              </w:rPr>
              <w:t>- Các nước có đàn gia cầm lớn là Trung Quốc, In-đô-nê-xi-a, Hoa Kỳ, các nước Eu, Bra-xin,…</w:t>
            </w:r>
          </w:p>
        </w:tc>
      </w:tr>
    </w:tbl>
    <w:p w14:paraId="0B40706A" w14:textId="77777777" w:rsidR="0077673C" w:rsidRDefault="0077673C" w:rsidP="0077673C">
      <w:pPr>
        <w:ind w:firstLine="0"/>
        <w:contextualSpacing/>
        <w:rPr>
          <w:b/>
          <w:sz w:val="26"/>
          <w:szCs w:val="26"/>
        </w:rPr>
      </w:pPr>
      <w:r w:rsidRPr="009426EE">
        <w:rPr>
          <w:b/>
          <w:sz w:val="26"/>
          <w:szCs w:val="26"/>
        </w:rPr>
        <w:t xml:space="preserve">II. </w:t>
      </w:r>
      <w:r>
        <w:rPr>
          <w:b/>
          <w:sz w:val="26"/>
          <w:szCs w:val="26"/>
        </w:rPr>
        <w:t>ĐỊA LÍ NGÀNH LÂM NGHIỆP</w:t>
      </w:r>
    </w:p>
    <w:p w14:paraId="42254130" w14:textId="77777777" w:rsidR="0077673C" w:rsidRDefault="0077673C" w:rsidP="0077673C">
      <w:pPr>
        <w:ind w:firstLine="0"/>
        <w:contextualSpacing/>
        <w:rPr>
          <w:b/>
          <w:sz w:val="26"/>
          <w:szCs w:val="26"/>
        </w:rPr>
      </w:pPr>
      <w:r>
        <w:rPr>
          <w:b/>
          <w:sz w:val="26"/>
          <w:szCs w:val="26"/>
        </w:rPr>
        <w:t>1. Vai trò và đặc điểm</w:t>
      </w:r>
    </w:p>
    <w:p w14:paraId="2A42AE7F" w14:textId="77777777" w:rsidR="0077673C" w:rsidRDefault="0077673C" w:rsidP="0077673C">
      <w:pPr>
        <w:ind w:firstLine="0"/>
        <w:contextualSpacing/>
        <w:rPr>
          <w:b/>
          <w:i/>
          <w:sz w:val="26"/>
          <w:szCs w:val="26"/>
        </w:rPr>
      </w:pPr>
      <w:r>
        <w:rPr>
          <w:b/>
          <w:i/>
          <w:sz w:val="26"/>
          <w:szCs w:val="26"/>
        </w:rPr>
        <w:t>a. Vai trò</w:t>
      </w:r>
    </w:p>
    <w:p w14:paraId="5B2D12BB" w14:textId="77777777" w:rsidR="0077673C" w:rsidRDefault="0077673C" w:rsidP="0077673C">
      <w:pPr>
        <w:ind w:firstLine="0"/>
        <w:contextualSpacing/>
        <w:rPr>
          <w:sz w:val="26"/>
          <w:szCs w:val="26"/>
        </w:rPr>
      </w:pPr>
      <w:r>
        <w:rPr>
          <w:sz w:val="26"/>
          <w:szCs w:val="26"/>
        </w:rPr>
        <w:t>- Là ngành sản xuất vật chất quan trọng:</w:t>
      </w:r>
    </w:p>
    <w:p w14:paraId="6B346C8B" w14:textId="77777777" w:rsidR="0077673C" w:rsidRDefault="0077673C" w:rsidP="0077673C">
      <w:pPr>
        <w:ind w:firstLine="0"/>
        <w:contextualSpacing/>
        <w:rPr>
          <w:sz w:val="26"/>
          <w:szCs w:val="26"/>
        </w:rPr>
      </w:pPr>
      <w:r>
        <w:rPr>
          <w:sz w:val="26"/>
          <w:szCs w:val="26"/>
        </w:rPr>
        <w:t>+ Cung cấp nguồn lâm sản phục vụ cho các nhu cầu của xã hội.</w:t>
      </w:r>
    </w:p>
    <w:p w14:paraId="5534FDD1" w14:textId="77777777" w:rsidR="0077673C" w:rsidRDefault="0077673C" w:rsidP="0077673C">
      <w:pPr>
        <w:ind w:firstLine="0"/>
        <w:contextualSpacing/>
        <w:rPr>
          <w:sz w:val="26"/>
          <w:szCs w:val="26"/>
        </w:rPr>
      </w:pPr>
      <w:r>
        <w:rPr>
          <w:sz w:val="26"/>
          <w:szCs w:val="26"/>
        </w:rPr>
        <w:t>+ Đảm bảo chức năng nghiên cứu khoa học.</w:t>
      </w:r>
    </w:p>
    <w:p w14:paraId="6CFA155D" w14:textId="77777777" w:rsidR="0077673C" w:rsidRDefault="0077673C" w:rsidP="0077673C">
      <w:pPr>
        <w:ind w:firstLine="0"/>
        <w:contextualSpacing/>
        <w:rPr>
          <w:sz w:val="26"/>
          <w:szCs w:val="26"/>
        </w:rPr>
      </w:pPr>
      <w:r>
        <w:rPr>
          <w:sz w:val="26"/>
          <w:szCs w:val="26"/>
        </w:rPr>
        <w:t>+ Đảm nhận chức năng phòng hộ, bảo vệ môi trường sống và cảnh quan.</w:t>
      </w:r>
    </w:p>
    <w:p w14:paraId="511273D7" w14:textId="77777777" w:rsidR="0077673C" w:rsidRPr="00EF74C8" w:rsidRDefault="0077673C" w:rsidP="0077673C">
      <w:pPr>
        <w:ind w:firstLine="0"/>
        <w:contextualSpacing/>
        <w:rPr>
          <w:sz w:val="26"/>
          <w:szCs w:val="26"/>
        </w:rPr>
      </w:pPr>
      <w:r>
        <w:rPr>
          <w:sz w:val="26"/>
          <w:szCs w:val="26"/>
        </w:rPr>
        <w:t>+ Trong giai đoạn hiện nay, sản xuất lâm nghiệp còn có vai trò quan trọng trong việc đảm bảo sự phát triển bền vững và giảm thiểu tác động của biến đổi khí hậu.</w:t>
      </w:r>
    </w:p>
    <w:p w14:paraId="4BF2DE0A" w14:textId="77777777" w:rsidR="0077673C" w:rsidRPr="00EF74C8" w:rsidRDefault="0077673C" w:rsidP="0077673C">
      <w:pPr>
        <w:ind w:firstLine="0"/>
        <w:contextualSpacing/>
        <w:rPr>
          <w:b/>
          <w:i/>
          <w:sz w:val="26"/>
          <w:szCs w:val="26"/>
        </w:rPr>
      </w:pPr>
      <w:r>
        <w:rPr>
          <w:b/>
          <w:i/>
          <w:sz w:val="26"/>
          <w:szCs w:val="26"/>
        </w:rPr>
        <w:t>b. Đặc điểm</w:t>
      </w:r>
    </w:p>
    <w:p w14:paraId="3F3D04CB" w14:textId="77777777" w:rsidR="0077673C" w:rsidRDefault="0077673C" w:rsidP="0077673C">
      <w:pPr>
        <w:ind w:firstLine="0"/>
        <w:contextualSpacing/>
        <w:rPr>
          <w:sz w:val="26"/>
          <w:szCs w:val="26"/>
        </w:rPr>
      </w:pPr>
      <w:r w:rsidRPr="009426EE">
        <w:rPr>
          <w:sz w:val="26"/>
          <w:szCs w:val="26"/>
        </w:rPr>
        <w:t xml:space="preserve">- </w:t>
      </w:r>
      <w:r>
        <w:rPr>
          <w:sz w:val="26"/>
          <w:szCs w:val="26"/>
        </w:rPr>
        <w:t>Gồm hoạt động trồng và bảo vệ rừng, khai thác gỗ và lâm sản khác.</w:t>
      </w:r>
    </w:p>
    <w:p w14:paraId="22EDAD73" w14:textId="77777777" w:rsidR="0077673C" w:rsidRDefault="0077673C" w:rsidP="0077673C">
      <w:pPr>
        <w:ind w:firstLine="0"/>
        <w:contextualSpacing/>
        <w:rPr>
          <w:sz w:val="26"/>
          <w:szCs w:val="26"/>
        </w:rPr>
      </w:pPr>
      <w:r>
        <w:rPr>
          <w:sz w:val="26"/>
          <w:szCs w:val="26"/>
        </w:rPr>
        <w:t xml:space="preserve">- Có đối tượng sản xuất là rừng nên cần thời gian sinh trưởng từ hàng chục đến hàng trăm năm </w:t>
      </w:r>
      <w:r>
        <w:rPr>
          <w:sz w:val="26"/>
          <w:szCs w:val="26"/>
        </w:rPr>
        <w:sym w:font="Symbol" w:char="F0DE"/>
      </w:r>
      <w:r>
        <w:rPr>
          <w:sz w:val="26"/>
          <w:szCs w:val="26"/>
        </w:rPr>
        <w:t xml:space="preserve"> trong quá trình khai thác cần cấu ý đến thời gian để rừng phục hồi trở lại.</w:t>
      </w:r>
    </w:p>
    <w:p w14:paraId="1323D61E" w14:textId="77777777" w:rsidR="0077673C" w:rsidRDefault="0077673C" w:rsidP="0077673C">
      <w:pPr>
        <w:ind w:firstLine="0"/>
        <w:contextualSpacing/>
        <w:rPr>
          <w:sz w:val="26"/>
          <w:szCs w:val="26"/>
        </w:rPr>
      </w:pPr>
      <w:r>
        <w:rPr>
          <w:sz w:val="26"/>
          <w:szCs w:val="26"/>
        </w:rPr>
        <w:t>- Quá trình sinh trưởng tự nhiên của rừng đóng vai trò quyết định trong sản xuất lâm nghiệp.</w:t>
      </w:r>
    </w:p>
    <w:p w14:paraId="60D9FF5C" w14:textId="77777777" w:rsidR="0077673C" w:rsidRDefault="0077673C" w:rsidP="0077673C">
      <w:pPr>
        <w:ind w:firstLine="0"/>
        <w:contextualSpacing/>
        <w:rPr>
          <w:sz w:val="26"/>
          <w:szCs w:val="26"/>
        </w:rPr>
      </w:pPr>
      <w:r>
        <w:rPr>
          <w:sz w:val="26"/>
          <w:szCs w:val="26"/>
        </w:rPr>
        <w:t>- Sản xuất lâm nghiệp được tiến hành trên quy mô rộng, chủ yếu hoạt động ngoài trời và trên những địa bàn có điều kiện tự nhiên đa dạng.</w:t>
      </w:r>
    </w:p>
    <w:p w14:paraId="1B361776" w14:textId="3E7FA083" w:rsidR="0077673C" w:rsidRDefault="0077673C" w:rsidP="0077673C">
      <w:pPr>
        <w:ind w:firstLine="0"/>
        <w:rPr>
          <w:sz w:val="26"/>
          <w:szCs w:val="26"/>
        </w:rPr>
      </w:pPr>
      <w:r>
        <w:rPr>
          <w:sz w:val="26"/>
          <w:szCs w:val="26"/>
        </w:rPr>
        <w:t>- Việc khai thác hợp lí và bảo vệ rừng ngày càng thuận lợi nhờ ứng dụng thành tựu khoa học – kĩ thuật và công nghệ.</w:t>
      </w:r>
    </w:p>
    <w:p w14:paraId="73DF785D" w14:textId="77777777" w:rsidR="0077673C" w:rsidRDefault="0077673C" w:rsidP="0077673C">
      <w:pPr>
        <w:ind w:firstLine="0"/>
        <w:contextualSpacing/>
        <w:rPr>
          <w:b/>
          <w:sz w:val="26"/>
          <w:szCs w:val="26"/>
        </w:rPr>
      </w:pPr>
      <w:r>
        <w:rPr>
          <w:b/>
          <w:sz w:val="26"/>
          <w:szCs w:val="26"/>
        </w:rPr>
        <w:t>2. Phân bố sản xuất lâm nghiệp trên thế giới</w:t>
      </w:r>
    </w:p>
    <w:p w14:paraId="5F1972A2" w14:textId="77777777" w:rsidR="0077673C" w:rsidRDefault="0077673C" w:rsidP="0077673C">
      <w:pPr>
        <w:ind w:firstLine="0"/>
        <w:contextualSpacing/>
        <w:rPr>
          <w:sz w:val="26"/>
          <w:szCs w:val="26"/>
        </w:rPr>
      </w:pPr>
      <w:r>
        <w:rPr>
          <w:sz w:val="26"/>
          <w:szCs w:val="26"/>
        </w:rPr>
        <w:t xml:space="preserve">- Hiện nay, thế giới có khoảng 4,06 tỉ hecta rừng với tỉ lệ che phủ khoảng 31%. Diện tích rừng trên thế giới ngày càng suy giảm, đang đe dọa đến sự phát triển bền vững của ngành lâm nghiệp và môi trường toàn cầu </w:t>
      </w:r>
      <w:r>
        <w:rPr>
          <w:sz w:val="26"/>
          <w:szCs w:val="26"/>
        </w:rPr>
        <w:sym w:font="Symbol" w:char="F0DE"/>
      </w:r>
      <w:r>
        <w:rPr>
          <w:sz w:val="26"/>
          <w:szCs w:val="26"/>
        </w:rPr>
        <w:t xml:space="preserve"> trồng rừng là vấn đề cấp bách. Ở một số quốc gia, rừng trồng trở thành nguồn tài nguyên quan trọng để phục vụ cho ngành công nghiệp gỗ, lấy củi, phòng hộ, bảo tồn đa dạng sinh học,… Các quốc gia có diện tích rừng trồng lớn trên thế giới là Trung Quốc, Ấn Độ, Hoa Kỳ, Liên bang Nga,…</w:t>
      </w:r>
    </w:p>
    <w:p w14:paraId="413D9DE7" w14:textId="7A212689" w:rsidR="0077673C" w:rsidRDefault="0077673C" w:rsidP="0077673C">
      <w:pPr>
        <w:ind w:firstLine="0"/>
        <w:rPr>
          <w:sz w:val="26"/>
          <w:szCs w:val="26"/>
        </w:rPr>
      </w:pPr>
      <w:r>
        <w:rPr>
          <w:sz w:val="26"/>
          <w:szCs w:val="26"/>
        </w:rPr>
        <w:t>- Các quốc gia có diện tích rừng lớn hoặc ngành trồng rừng phát triển thì ngành khai thác gỗ cũng phát triển. Các nước đứng đầu sản lượng gỗ khai thác: Hoa Kỳ, Ấn Độ, Trung Quốc, Bra-xin, Ca-na-da,…</w:t>
      </w:r>
    </w:p>
    <w:p w14:paraId="27B8809E" w14:textId="77777777" w:rsidR="0077673C" w:rsidRDefault="0077673C" w:rsidP="0077673C">
      <w:pPr>
        <w:ind w:firstLine="0"/>
        <w:contextualSpacing/>
        <w:rPr>
          <w:b/>
          <w:sz w:val="26"/>
          <w:szCs w:val="26"/>
        </w:rPr>
      </w:pPr>
      <w:r w:rsidRPr="009426EE">
        <w:rPr>
          <w:b/>
          <w:sz w:val="26"/>
          <w:szCs w:val="26"/>
        </w:rPr>
        <w:t xml:space="preserve">III. </w:t>
      </w:r>
      <w:r>
        <w:rPr>
          <w:b/>
          <w:sz w:val="26"/>
          <w:szCs w:val="26"/>
        </w:rPr>
        <w:t xml:space="preserve">ĐỊA LÍ NGÀNH </w:t>
      </w:r>
      <w:r w:rsidRPr="009426EE">
        <w:rPr>
          <w:b/>
          <w:sz w:val="26"/>
          <w:szCs w:val="26"/>
        </w:rPr>
        <w:t>THỦY SẢN</w:t>
      </w:r>
    </w:p>
    <w:p w14:paraId="6C2B080F" w14:textId="77777777" w:rsidR="0077673C" w:rsidRDefault="0077673C" w:rsidP="0077673C">
      <w:pPr>
        <w:ind w:firstLine="0"/>
        <w:contextualSpacing/>
        <w:rPr>
          <w:b/>
          <w:sz w:val="26"/>
          <w:szCs w:val="26"/>
        </w:rPr>
      </w:pPr>
      <w:r>
        <w:rPr>
          <w:b/>
          <w:sz w:val="26"/>
          <w:szCs w:val="26"/>
        </w:rPr>
        <w:lastRenderedPageBreak/>
        <w:t>1. Vai trò và đặc điểm</w:t>
      </w:r>
    </w:p>
    <w:p w14:paraId="49E11F69" w14:textId="77777777" w:rsidR="0077673C" w:rsidRDefault="0077673C" w:rsidP="0077673C">
      <w:pPr>
        <w:ind w:firstLine="0"/>
        <w:contextualSpacing/>
        <w:rPr>
          <w:b/>
          <w:i/>
          <w:sz w:val="26"/>
          <w:szCs w:val="26"/>
        </w:rPr>
      </w:pPr>
      <w:r w:rsidRPr="00F62C1D">
        <w:rPr>
          <w:b/>
          <w:i/>
          <w:sz w:val="26"/>
          <w:szCs w:val="26"/>
        </w:rPr>
        <w:t>a. Vai trò</w:t>
      </w:r>
    </w:p>
    <w:p w14:paraId="5C7ED1A4" w14:textId="77777777" w:rsidR="0077673C" w:rsidRDefault="0077673C" w:rsidP="0077673C">
      <w:pPr>
        <w:ind w:firstLine="0"/>
        <w:contextualSpacing/>
        <w:rPr>
          <w:sz w:val="26"/>
          <w:szCs w:val="26"/>
        </w:rPr>
      </w:pPr>
      <w:r>
        <w:rPr>
          <w:sz w:val="26"/>
          <w:szCs w:val="26"/>
        </w:rPr>
        <w:t>- Thủy sản (bao gồm thủy sản nước ngọt, nước lợ và nước mặn) là nguồn cung cấp thực phẩm cho con người.</w:t>
      </w:r>
    </w:p>
    <w:p w14:paraId="083D59E5" w14:textId="77777777" w:rsidR="0077673C" w:rsidRDefault="0077673C" w:rsidP="0077673C">
      <w:pPr>
        <w:ind w:firstLine="0"/>
        <w:contextualSpacing/>
        <w:rPr>
          <w:sz w:val="26"/>
          <w:szCs w:val="26"/>
        </w:rPr>
      </w:pPr>
      <w:r>
        <w:rPr>
          <w:sz w:val="26"/>
          <w:szCs w:val="26"/>
        </w:rPr>
        <w:t>- Cung cấp nguyên liệu cho công nghiệp thực phẩm, dược phẩm và là mặt hàng xuất khẩu có giá trị.</w:t>
      </w:r>
    </w:p>
    <w:p w14:paraId="34AE6D73" w14:textId="77777777" w:rsidR="0077673C" w:rsidRDefault="0077673C" w:rsidP="0077673C">
      <w:pPr>
        <w:ind w:firstLine="0"/>
        <w:contextualSpacing/>
        <w:rPr>
          <w:sz w:val="26"/>
          <w:szCs w:val="26"/>
        </w:rPr>
      </w:pPr>
      <w:r>
        <w:rPr>
          <w:sz w:val="26"/>
          <w:szCs w:val="26"/>
        </w:rPr>
        <w:t>- Giải quyết việc làm, tăng thu nhập cho người dân.</w:t>
      </w:r>
    </w:p>
    <w:p w14:paraId="22A9A4A7" w14:textId="77777777" w:rsidR="0077673C" w:rsidRPr="00F62C1D" w:rsidRDefault="0077673C" w:rsidP="0077673C">
      <w:pPr>
        <w:ind w:firstLine="0"/>
        <w:contextualSpacing/>
        <w:rPr>
          <w:sz w:val="26"/>
          <w:szCs w:val="26"/>
        </w:rPr>
      </w:pPr>
      <w:r>
        <w:rPr>
          <w:sz w:val="26"/>
          <w:szCs w:val="26"/>
        </w:rPr>
        <w:t>- Góp phần khai thác tốt các tiềm năng về tự nhiên, kinh tế-xã hội và bảo vệ chủ quyền, an ninh quốc gia.</w:t>
      </w:r>
    </w:p>
    <w:p w14:paraId="611E6645" w14:textId="77777777" w:rsidR="0077673C" w:rsidRDefault="0077673C" w:rsidP="0077673C">
      <w:pPr>
        <w:ind w:firstLine="0"/>
        <w:contextualSpacing/>
        <w:rPr>
          <w:b/>
          <w:i/>
          <w:sz w:val="26"/>
          <w:szCs w:val="26"/>
        </w:rPr>
      </w:pPr>
      <w:r w:rsidRPr="00F62C1D">
        <w:rPr>
          <w:b/>
          <w:i/>
          <w:sz w:val="26"/>
          <w:szCs w:val="26"/>
        </w:rPr>
        <w:t>b. Đặc điểm</w:t>
      </w:r>
    </w:p>
    <w:p w14:paraId="66464978" w14:textId="77777777" w:rsidR="0077673C" w:rsidRDefault="0077673C" w:rsidP="0077673C">
      <w:pPr>
        <w:ind w:firstLine="0"/>
        <w:contextualSpacing/>
        <w:rPr>
          <w:sz w:val="26"/>
          <w:szCs w:val="26"/>
        </w:rPr>
      </w:pPr>
      <w:r>
        <w:rPr>
          <w:sz w:val="26"/>
          <w:szCs w:val="26"/>
        </w:rPr>
        <w:t>- Ngành thủy sản bao gồm nuôi trồng, đánh bắt, chế biến và dịch vụ thủy sản.</w:t>
      </w:r>
    </w:p>
    <w:p w14:paraId="317D69B8" w14:textId="77777777" w:rsidR="0077673C" w:rsidRDefault="0077673C" w:rsidP="0077673C">
      <w:pPr>
        <w:ind w:firstLine="0"/>
        <w:contextualSpacing/>
        <w:rPr>
          <w:sz w:val="26"/>
          <w:szCs w:val="26"/>
        </w:rPr>
      </w:pPr>
      <w:r>
        <w:rPr>
          <w:sz w:val="26"/>
          <w:szCs w:val="26"/>
        </w:rPr>
        <w:t>- Diện tích mặt nước và chất lượng nguồn nước là tư liệu sản xuất quan trọng không thể thay thế được.</w:t>
      </w:r>
    </w:p>
    <w:p w14:paraId="334D8B9D" w14:textId="77777777" w:rsidR="0077673C" w:rsidRDefault="0077673C" w:rsidP="0077673C">
      <w:pPr>
        <w:ind w:firstLine="0"/>
        <w:contextualSpacing/>
        <w:rPr>
          <w:sz w:val="26"/>
          <w:szCs w:val="26"/>
        </w:rPr>
      </w:pPr>
      <w:r>
        <w:rPr>
          <w:sz w:val="26"/>
          <w:szCs w:val="26"/>
        </w:rPr>
        <w:t>- Sản xuất thủy sản có tính hỗn hợp và tính liên ngành cao.</w:t>
      </w:r>
    </w:p>
    <w:p w14:paraId="40F1E2B9" w14:textId="77777777" w:rsidR="0077673C" w:rsidRPr="00F62C1D" w:rsidRDefault="0077673C" w:rsidP="0077673C">
      <w:pPr>
        <w:ind w:firstLine="0"/>
        <w:contextualSpacing/>
        <w:rPr>
          <w:sz w:val="26"/>
          <w:szCs w:val="26"/>
        </w:rPr>
      </w:pPr>
      <w:r>
        <w:rPr>
          <w:sz w:val="26"/>
          <w:szCs w:val="26"/>
        </w:rPr>
        <w:t>- Công nghệ nuôi trồng và khai thác thủy sản ngày càng hiện đại góp phần làm tăng hiệu quả sản xuất, đồng thời bảo vệ nguồn lợi thủy sản.</w:t>
      </w:r>
    </w:p>
    <w:p w14:paraId="1A93A123" w14:textId="77777777" w:rsidR="0077673C" w:rsidRPr="009426EE" w:rsidRDefault="0077673C" w:rsidP="0077673C">
      <w:pPr>
        <w:ind w:firstLine="0"/>
        <w:contextualSpacing/>
        <w:rPr>
          <w:b/>
          <w:sz w:val="26"/>
          <w:szCs w:val="26"/>
        </w:rPr>
      </w:pPr>
      <w:r>
        <w:rPr>
          <w:b/>
          <w:sz w:val="26"/>
          <w:szCs w:val="26"/>
        </w:rPr>
        <w:t xml:space="preserve">2. Phân bố sản xuất thủy sản trên thế giới </w:t>
      </w:r>
    </w:p>
    <w:p w14:paraId="2C996B98" w14:textId="5738348E" w:rsidR="0077673C" w:rsidRDefault="0077673C" w:rsidP="0077673C">
      <w:pPr>
        <w:ind w:firstLine="0"/>
        <w:contextualSpacing/>
        <w:rPr>
          <w:sz w:val="26"/>
          <w:szCs w:val="26"/>
        </w:rPr>
      </w:pPr>
      <w:r>
        <w:rPr>
          <w:sz w:val="26"/>
          <w:szCs w:val="26"/>
        </w:rPr>
        <w:t>- Sản lượng thủy sản khai thác trên thế giới ngày càng tăng, ngư trường khai thác ngày càng được mở rộng, công nghệ khai thác thủy sản được cải tiến để đáp ứng nhu cầu ngày càng cao của xã hội. Tuy nhiên, việc khai thác thủy sản quá mức ở một số quốc gia đang đe dọa đến nguồn lợi thủy sản. Các nước có sản lượng khai thác thủy sản hàng đầu thế giới là Trung Quốc, In-đô-nê-xi-a, Pê-ru, Hoa Kỳ, Ấn Độ,…</w:t>
      </w:r>
    </w:p>
    <w:p w14:paraId="64D05778" w14:textId="14C182AF" w:rsidR="0077673C" w:rsidRPr="0077673C" w:rsidRDefault="0077673C" w:rsidP="0077673C">
      <w:pPr>
        <w:ind w:firstLine="0"/>
      </w:pPr>
      <w:r>
        <w:rPr>
          <w:sz w:val="26"/>
          <w:szCs w:val="26"/>
        </w:rPr>
        <w:t>- Ngày nay, nhiều quốc gia đã chú trọng việc đẩy mạnh nuôi trồng thủy sản (nước ngọt, nước lợ, nước mặn) để đáp ứng nhu cầu của thị trường, đồng thời bảo vệ nguồn lợi thủy sản. Hình thức và công nghệ nuôi trồng thủy sản ngày càng cải tiến và hiện đại. Các nước có sản lượng thủy sản nuôi trồng hàng đầu thế giới là Trung Quốc, In-đô-nê-xi-a, Ấn Độ, Việt Nam, Phi-lip-pin,…</w:t>
      </w:r>
    </w:p>
    <w:sectPr w:rsidR="0077673C" w:rsidRPr="0077673C"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1B117E"/>
    <w:rsid w:val="003210EC"/>
    <w:rsid w:val="0036361E"/>
    <w:rsid w:val="005179A2"/>
    <w:rsid w:val="00520CD0"/>
    <w:rsid w:val="005677EE"/>
    <w:rsid w:val="005A2F65"/>
    <w:rsid w:val="00637825"/>
    <w:rsid w:val="00646000"/>
    <w:rsid w:val="00653D51"/>
    <w:rsid w:val="006566A4"/>
    <w:rsid w:val="00663A1D"/>
    <w:rsid w:val="0068660D"/>
    <w:rsid w:val="006B0062"/>
    <w:rsid w:val="006F4C37"/>
    <w:rsid w:val="00726D55"/>
    <w:rsid w:val="007342C2"/>
    <w:rsid w:val="0077673C"/>
    <w:rsid w:val="007E61D9"/>
    <w:rsid w:val="008A29BD"/>
    <w:rsid w:val="00905322"/>
    <w:rsid w:val="0092396A"/>
    <w:rsid w:val="00936A5E"/>
    <w:rsid w:val="0094557F"/>
    <w:rsid w:val="0097238B"/>
    <w:rsid w:val="00994529"/>
    <w:rsid w:val="009C7A04"/>
    <w:rsid w:val="00A67FBE"/>
    <w:rsid w:val="00A83B83"/>
    <w:rsid w:val="00A93AD0"/>
    <w:rsid w:val="00B1174D"/>
    <w:rsid w:val="00B5338E"/>
    <w:rsid w:val="00C01E36"/>
    <w:rsid w:val="00CC4630"/>
    <w:rsid w:val="00D27B2C"/>
    <w:rsid w:val="00D308D9"/>
    <w:rsid w:val="00DE407D"/>
    <w:rsid w:val="00E96DA1"/>
    <w:rsid w:val="00F17E87"/>
    <w:rsid w:val="00F54558"/>
    <w:rsid w:val="00F7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2023-03-22T10:00:00Z</dcterms:created>
  <dcterms:modified xsi:type="dcterms:W3CDTF">2023-03-22T10:00:00Z</dcterms:modified>
</cp:coreProperties>
</file>